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D9" w:rsidRDefault="00915EDC" w:rsidP="00915ED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4930" w:rsidRPr="00935694" w:rsidRDefault="00624930" w:rsidP="00624930">
      <w:pPr>
        <w:ind w:left="1416" w:firstLine="708"/>
        <w:rPr>
          <w:sz w:val="28"/>
          <w:szCs w:val="28"/>
        </w:rPr>
      </w:pPr>
      <w:r w:rsidRPr="00935694">
        <w:rPr>
          <w:sz w:val="28"/>
          <w:szCs w:val="28"/>
        </w:rPr>
        <w:t xml:space="preserve">Р О С </w:t>
      </w:r>
      <w:proofErr w:type="spellStart"/>
      <w:proofErr w:type="gramStart"/>
      <w:r w:rsidRPr="00935694">
        <w:rPr>
          <w:sz w:val="28"/>
          <w:szCs w:val="28"/>
        </w:rPr>
        <w:t>С</w:t>
      </w:r>
      <w:proofErr w:type="spellEnd"/>
      <w:proofErr w:type="gramEnd"/>
      <w:r w:rsidRPr="00935694">
        <w:rPr>
          <w:sz w:val="28"/>
          <w:szCs w:val="28"/>
        </w:rPr>
        <w:t xml:space="preserve"> И Й С К А Я   Ф Е Д Е Р А Ц И Я</w:t>
      </w:r>
    </w:p>
    <w:p w:rsidR="00624930" w:rsidRPr="00935694" w:rsidRDefault="00624930" w:rsidP="00624930">
      <w:pPr>
        <w:ind w:left="1416" w:firstLine="708"/>
        <w:rPr>
          <w:sz w:val="28"/>
          <w:szCs w:val="28"/>
        </w:rPr>
      </w:pPr>
    </w:p>
    <w:p w:rsidR="00624930" w:rsidRPr="00935694" w:rsidRDefault="00624930" w:rsidP="00624930">
      <w:pPr>
        <w:ind w:left="2124" w:firstLine="708"/>
        <w:rPr>
          <w:sz w:val="28"/>
          <w:szCs w:val="28"/>
        </w:rPr>
      </w:pPr>
      <w:proofErr w:type="gramStart"/>
      <w:r w:rsidRPr="00935694">
        <w:rPr>
          <w:sz w:val="28"/>
          <w:szCs w:val="28"/>
        </w:rPr>
        <w:t>П</w:t>
      </w:r>
      <w:proofErr w:type="gramEnd"/>
      <w:r w:rsidRPr="00935694">
        <w:rPr>
          <w:sz w:val="28"/>
          <w:szCs w:val="28"/>
        </w:rPr>
        <w:t xml:space="preserve"> О С Т А Н О В Л Е Н И Е</w:t>
      </w:r>
    </w:p>
    <w:p w:rsidR="00624930" w:rsidRPr="00935694" w:rsidRDefault="00624930" w:rsidP="00624930">
      <w:pPr>
        <w:ind w:left="2124" w:firstLine="708"/>
        <w:rPr>
          <w:sz w:val="28"/>
          <w:szCs w:val="28"/>
        </w:rPr>
      </w:pPr>
    </w:p>
    <w:p w:rsidR="00624930" w:rsidRPr="00935694" w:rsidRDefault="00624930" w:rsidP="00624930">
      <w:pPr>
        <w:rPr>
          <w:sz w:val="28"/>
          <w:szCs w:val="28"/>
        </w:rPr>
      </w:pPr>
      <w:r w:rsidRPr="00935694">
        <w:rPr>
          <w:sz w:val="28"/>
          <w:szCs w:val="28"/>
        </w:rPr>
        <w:t xml:space="preserve">         Главы Нижнеландеховского сельского поселения Пестяковского </w:t>
      </w:r>
    </w:p>
    <w:p w:rsidR="00624930" w:rsidRDefault="00624930" w:rsidP="00624930">
      <w:pPr>
        <w:rPr>
          <w:sz w:val="28"/>
          <w:szCs w:val="28"/>
        </w:rPr>
      </w:pPr>
      <w:r w:rsidRPr="00935694">
        <w:rPr>
          <w:sz w:val="28"/>
          <w:szCs w:val="28"/>
        </w:rPr>
        <w:t xml:space="preserve">                       муниципального района Ивановской области</w:t>
      </w:r>
    </w:p>
    <w:p w:rsidR="00624930" w:rsidRPr="00935694" w:rsidRDefault="00624930" w:rsidP="00624930">
      <w:pPr>
        <w:rPr>
          <w:sz w:val="28"/>
          <w:szCs w:val="28"/>
        </w:rPr>
      </w:pPr>
    </w:p>
    <w:p w:rsidR="00624930" w:rsidRPr="00935694" w:rsidRDefault="00624930" w:rsidP="00624930">
      <w:pPr>
        <w:rPr>
          <w:sz w:val="28"/>
          <w:szCs w:val="28"/>
        </w:rPr>
      </w:pPr>
    </w:p>
    <w:p w:rsidR="00624930" w:rsidRDefault="00624930" w:rsidP="00624930">
      <w:pPr>
        <w:rPr>
          <w:sz w:val="28"/>
          <w:szCs w:val="28"/>
        </w:rPr>
      </w:pPr>
      <w:r>
        <w:rPr>
          <w:sz w:val="28"/>
          <w:szCs w:val="28"/>
        </w:rPr>
        <w:t>от 11.10</w:t>
      </w:r>
      <w:r w:rsidRPr="00935694">
        <w:rPr>
          <w:sz w:val="28"/>
          <w:szCs w:val="28"/>
        </w:rPr>
        <w:t>.2010г.</w:t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36</w:t>
      </w:r>
    </w:p>
    <w:p w:rsidR="00624930" w:rsidRPr="00935694" w:rsidRDefault="00624930" w:rsidP="00624930">
      <w:pPr>
        <w:rPr>
          <w:sz w:val="28"/>
          <w:szCs w:val="28"/>
        </w:rPr>
      </w:pPr>
    </w:p>
    <w:p w:rsidR="00624930" w:rsidRPr="00935694" w:rsidRDefault="00624930" w:rsidP="00624930">
      <w:pPr>
        <w:rPr>
          <w:sz w:val="28"/>
          <w:szCs w:val="28"/>
        </w:rPr>
      </w:pPr>
    </w:p>
    <w:p w:rsidR="00624930" w:rsidRPr="00935694" w:rsidRDefault="00624930" w:rsidP="00624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и комиссии по соблюдению требований к служебному поведению муниципальных служащих и урегулированию конфликта интересов в администрации Нижнеландеховского сельского поселения </w:t>
      </w:r>
    </w:p>
    <w:p w:rsidR="00624930" w:rsidRPr="00935694" w:rsidRDefault="00624930" w:rsidP="00624930">
      <w:pPr>
        <w:jc w:val="both"/>
        <w:rPr>
          <w:sz w:val="28"/>
          <w:szCs w:val="28"/>
        </w:rPr>
      </w:pPr>
    </w:p>
    <w:p w:rsidR="00624930" w:rsidRPr="00935694" w:rsidRDefault="00624930" w:rsidP="00624930">
      <w:pPr>
        <w:jc w:val="both"/>
        <w:rPr>
          <w:sz w:val="28"/>
          <w:szCs w:val="28"/>
        </w:rPr>
      </w:pPr>
    </w:p>
    <w:p w:rsidR="00624930" w:rsidRPr="00935694" w:rsidRDefault="00624930" w:rsidP="00624930">
      <w:pPr>
        <w:ind w:firstLine="708"/>
        <w:jc w:val="both"/>
        <w:rPr>
          <w:sz w:val="28"/>
          <w:szCs w:val="28"/>
        </w:rPr>
      </w:pPr>
      <w:r w:rsidRPr="009356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25 декабря 2008г. № 273-ФЗ «О противодействии коррупции»</w:t>
      </w:r>
    </w:p>
    <w:p w:rsidR="00624930" w:rsidRPr="00935694" w:rsidRDefault="00624930" w:rsidP="00624930">
      <w:pPr>
        <w:ind w:firstLine="708"/>
        <w:jc w:val="both"/>
        <w:rPr>
          <w:sz w:val="28"/>
          <w:szCs w:val="28"/>
        </w:rPr>
      </w:pPr>
    </w:p>
    <w:p w:rsidR="00624930" w:rsidRPr="00935694" w:rsidRDefault="00624930" w:rsidP="00624930">
      <w:pPr>
        <w:ind w:firstLine="708"/>
        <w:jc w:val="both"/>
        <w:rPr>
          <w:sz w:val="28"/>
          <w:szCs w:val="28"/>
        </w:rPr>
      </w:pP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proofErr w:type="gramStart"/>
      <w:r w:rsidRPr="00935694">
        <w:rPr>
          <w:sz w:val="28"/>
          <w:szCs w:val="28"/>
        </w:rPr>
        <w:t>П</w:t>
      </w:r>
      <w:proofErr w:type="gramEnd"/>
      <w:r w:rsidRPr="00935694">
        <w:rPr>
          <w:sz w:val="28"/>
          <w:szCs w:val="28"/>
        </w:rPr>
        <w:t xml:space="preserve"> О С Т А Н О В Л Я Ю:</w:t>
      </w:r>
    </w:p>
    <w:p w:rsidR="00624930" w:rsidRPr="00935694" w:rsidRDefault="00624930" w:rsidP="00624930">
      <w:pPr>
        <w:ind w:firstLine="708"/>
        <w:jc w:val="both"/>
        <w:rPr>
          <w:sz w:val="28"/>
          <w:szCs w:val="28"/>
        </w:rPr>
      </w:pPr>
    </w:p>
    <w:p w:rsidR="00624930" w:rsidRDefault="00624930" w:rsidP="00624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  Утвердить положение</w:t>
      </w:r>
      <w:r w:rsidRPr="00450474">
        <w:rPr>
          <w:sz w:val="28"/>
          <w:szCs w:val="28"/>
        </w:rPr>
        <w:t xml:space="preserve"> </w:t>
      </w:r>
      <w:r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Нижнеландеховского сельского поселения (приложение №1).</w:t>
      </w:r>
    </w:p>
    <w:p w:rsidR="00624930" w:rsidRPr="00935694" w:rsidRDefault="00624930" w:rsidP="00624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Утвердить персональный состав комиссии по  соблюдению требований к служебному поведению муниципальных служащих и урегулированию конфликта интересов (приложение №2).</w:t>
      </w:r>
    </w:p>
    <w:p w:rsidR="00624930" w:rsidRDefault="00624930" w:rsidP="00624930">
      <w:pPr>
        <w:tabs>
          <w:tab w:val="left" w:pos="2895"/>
        </w:tabs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624930" w:rsidRPr="00935694" w:rsidRDefault="00624930" w:rsidP="00624930">
      <w:pPr>
        <w:tabs>
          <w:tab w:val="left" w:pos="2895"/>
        </w:tabs>
        <w:ind w:left="720"/>
        <w:jc w:val="both"/>
        <w:rPr>
          <w:sz w:val="28"/>
          <w:szCs w:val="28"/>
        </w:rPr>
      </w:pPr>
    </w:p>
    <w:p w:rsidR="00624930" w:rsidRPr="00935694" w:rsidRDefault="00624930" w:rsidP="00624930">
      <w:pPr>
        <w:tabs>
          <w:tab w:val="left" w:pos="2895"/>
        </w:tabs>
        <w:jc w:val="both"/>
        <w:rPr>
          <w:sz w:val="28"/>
          <w:szCs w:val="28"/>
        </w:rPr>
      </w:pPr>
    </w:p>
    <w:p w:rsidR="00624930" w:rsidRPr="00935694" w:rsidRDefault="00624930" w:rsidP="00624930">
      <w:pPr>
        <w:tabs>
          <w:tab w:val="left" w:pos="2895"/>
        </w:tabs>
        <w:jc w:val="both"/>
        <w:rPr>
          <w:sz w:val="28"/>
          <w:szCs w:val="28"/>
        </w:rPr>
      </w:pPr>
    </w:p>
    <w:p w:rsidR="00624930" w:rsidRDefault="00624930" w:rsidP="00624930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5694">
        <w:rPr>
          <w:sz w:val="28"/>
          <w:szCs w:val="28"/>
        </w:rPr>
        <w:t>Глава Нижнеландеховского</w:t>
      </w:r>
    </w:p>
    <w:p w:rsidR="00624930" w:rsidRPr="00935694" w:rsidRDefault="00624930" w:rsidP="00624930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35694">
        <w:rPr>
          <w:sz w:val="28"/>
          <w:szCs w:val="28"/>
        </w:rPr>
        <w:t>сельского поселения:</w:t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35694">
        <w:rPr>
          <w:sz w:val="28"/>
          <w:szCs w:val="28"/>
        </w:rPr>
        <w:t>Г.П. Бендина</w:t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</w:p>
    <w:p w:rsidR="00746ED9" w:rsidRDefault="00746ED9" w:rsidP="00915ED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46ED9" w:rsidRDefault="00746ED9" w:rsidP="00915ED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46ED9" w:rsidRDefault="00746ED9" w:rsidP="00915ED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46ED9" w:rsidRDefault="00746ED9" w:rsidP="00915ED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46ED9" w:rsidRDefault="00746ED9" w:rsidP="00915ED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46ED9" w:rsidRDefault="00746ED9" w:rsidP="00915ED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46ED9" w:rsidRDefault="00746ED9" w:rsidP="00915ED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46ED9" w:rsidRDefault="00746ED9" w:rsidP="00915ED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46ED9" w:rsidRDefault="00746ED9" w:rsidP="00915ED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15EDC" w:rsidP="00746ED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746ED9">
        <w:rPr>
          <w:rFonts w:ascii="Times New Roman" w:hAnsi="Times New Roman" w:cs="Times New Roman"/>
          <w:sz w:val="24"/>
          <w:szCs w:val="24"/>
        </w:rPr>
        <w:tab/>
      </w:r>
      <w:r w:rsidR="00746ED9">
        <w:rPr>
          <w:rFonts w:ascii="Times New Roman" w:hAnsi="Times New Roman" w:cs="Times New Roman"/>
          <w:sz w:val="24"/>
          <w:szCs w:val="24"/>
        </w:rPr>
        <w:tab/>
      </w:r>
      <w:r w:rsidR="00746ED9">
        <w:rPr>
          <w:rFonts w:ascii="Times New Roman" w:hAnsi="Times New Roman" w:cs="Times New Roman"/>
          <w:sz w:val="24"/>
          <w:szCs w:val="24"/>
        </w:rPr>
        <w:tab/>
      </w:r>
      <w:r w:rsidR="00746ED9">
        <w:rPr>
          <w:rFonts w:ascii="Times New Roman" w:hAnsi="Times New Roman" w:cs="Times New Roman"/>
          <w:sz w:val="24"/>
          <w:szCs w:val="24"/>
        </w:rPr>
        <w:tab/>
      </w:r>
      <w:r w:rsidR="00746ED9">
        <w:rPr>
          <w:rFonts w:ascii="Times New Roman" w:hAnsi="Times New Roman" w:cs="Times New Roman"/>
          <w:sz w:val="24"/>
          <w:szCs w:val="24"/>
        </w:rPr>
        <w:tab/>
      </w:r>
      <w:r w:rsidR="00746ED9">
        <w:rPr>
          <w:rFonts w:ascii="Times New Roman" w:hAnsi="Times New Roman" w:cs="Times New Roman"/>
          <w:sz w:val="24"/>
          <w:szCs w:val="24"/>
        </w:rPr>
        <w:tab/>
      </w:r>
      <w:r w:rsidR="00746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0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A35C6" w:rsidRPr="006B601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B6018" w:rsidRDefault="006B6018" w:rsidP="00746ED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Нижнеландеховского </w:t>
      </w:r>
    </w:p>
    <w:p w:rsidR="009A35C6" w:rsidRPr="006B6018" w:rsidRDefault="006B6018" w:rsidP="00746ED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A35C6" w:rsidRPr="006B6018" w:rsidRDefault="00C233FD" w:rsidP="00746ED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9A35C6" w:rsidRPr="006B6018">
        <w:rPr>
          <w:rFonts w:ascii="Times New Roman" w:hAnsi="Times New Roman" w:cs="Times New Roman"/>
          <w:sz w:val="24"/>
          <w:szCs w:val="24"/>
        </w:rPr>
        <w:t xml:space="preserve">1 </w:t>
      </w:r>
      <w:r w:rsidR="00915EDC">
        <w:rPr>
          <w:rFonts w:ascii="Times New Roman" w:hAnsi="Times New Roman" w:cs="Times New Roman"/>
          <w:sz w:val="24"/>
          <w:szCs w:val="24"/>
        </w:rPr>
        <w:t>.10.2010  № 36</w:t>
      </w:r>
    </w:p>
    <w:p w:rsidR="009A35C6" w:rsidRPr="006B6018" w:rsidRDefault="009A35C6" w:rsidP="00746ED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ПОЛОЖЕНИЕ</w:t>
      </w:r>
    </w:p>
    <w:p w:rsidR="009A35C6" w:rsidRPr="006B6018" w:rsidRDefault="009A35C6" w:rsidP="009A35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</w:t>
      </w:r>
    </w:p>
    <w:p w:rsidR="009A35C6" w:rsidRPr="006B6018" w:rsidRDefault="009A35C6" w:rsidP="009A35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И УРЕГУЛИРОВАНИЮ КОНФЛИКТА  ИНТЕРЕСОВ </w:t>
      </w:r>
    </w:p>
    <w:p w:rsidR="009A35C6" w:rsidRPr="006B6018" w:rsidRDefault="009A35C6" w:rsidP="009A35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6B6018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</w:p>
    <w:p w:rsidR="009A35C6" w:rsidRPr="006B6018" w:rsidRDefault="009A35C6" w:rsidP="009A35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6B6018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="00624930">
        <w:rPr>
          <w:rFonts w:ascii="Times New Roman" w:hAnsi="Times New Roman" w:cs="Times New Roman"/>
          <w:sz w:val="24"/>
          <w:szCs w:val="24"/>
        </w:rPr>
        <w:t xml:space="preserve"> (далее - комиссии</w:t>
      </w:r>
      <w:r w:rsidRPr="006B6018">
        <w:rPr>
          <w:rFonts w:ascii="Times New Roman" w:hAnsi="Times New Roman" w:cs="Times New Roman"/>
          <w:sz w:val="24"/>
          <w:szCs w:val="24"/>
        </w:rPr>
        <w:t xml:space="preserve">), образуемой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B601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B6018">
        <w:rPr>
          <w:rFonts w:ascii="Times New Roman" w:hAnsi="Times New Roman" w:cs="Times New Roman"/>
          <w:sz w:val="24"/>
          <w:szCs w:val="24"/>
        </w:rPr>
        <w:t>. N 273-ФЗ "О противодействии коррупции".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</w:t>
      </w:r>
      <w:r w:rsidR="006B6018">
        <w:rPr>
          <w:rFonts w:ascii="Times New Roman" w:hAnsi="Times New Roman" w:cs="Times New Roman"/>
          <w:sz w:val="24"/>
          <w:szCs w:val="24"/>
        </w:rPr>
        <w:t>Ивановской</w:t>
      </w:r>
      <w:r w:rsidRPr="006B6018">
        <w:rPr>
          <w:rFonts w:ascii="Times New Roman" w:hAnsi="Times New Roman" w:cs="Times New Roman"/>
          <w:sz w:val="24"/>
          <w:szCs w:val="24"/>
        </w:rPr>
        <w:t xml:space="preserve"> области,  настоящим Положением.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3. Основной </w:t>
      </w:r>
      <w:r w:rsidR="006B6018">
        <w:rPr>
          <w:rFonts w:ascii="Times New Roman" w:hAnsi="Times New Roman" w:cs="Times New Roman"/>
          <w:sz w:val="24"/>
          <w:szCs w:val="24"/>
        </w:rPr>
        <w:t>задачей комиссии</w:t>
      </w:r>
      <w:r w:rsidRPr="006B6018">
        <w:rPr>
          <w:rFonts w:ascii="Times New Roman" w:hAnsi="Times New Roman" w:cs="Times New Roman"/>
          <w:sz w:val="24"/>
          <w:szCs w:val="24"/>
        </w:rPr>
        <w:t xml:space="preserve"> является содействие администрации </w:t>
      </w:r>
      <w:r w:rsidR="006B6018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Pr="006B6018">
        <w:rPr>
          <w:rFonts w:ascii="Times New Roman" w:hAnsi="Times New Roman" w:cs="Times New Roman"/>
          <w:sz w:val="24"/>
          <w:szCs w:val="24"/>
        </w:rPr>
        <w:t>: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018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администрации </w:t>
      </w:r>
      <w:r w:rsidR="006B6018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B601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B6018">
        <w:rPr>
          <w:rFonts w:ascii="Times New Roman" w:hAnsi="Times New Roman" w:cs="Times New Roman"/>
          <w:sz w:val="24"/>
          <w:szCs w:val="24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б) в осуществлении в администрации </w:t>
      </w:r>
      <w:r w:rsidR="006B6018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4.Порядок работы комиссии определяется настоящим Положением.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 секретарь и члены комиссии. Все члены комиссии при принятии решений обладают равными правами. 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5. В состав комиссии входят:</w:t>
      </w:r>
    </w:p>
    <w:p w:rsidR="00641F6A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а) заместитель руководителя администрации </w:t>
      </w:r>
      <w:r w:rsidR="00641F6A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 xml:space="preserve"> (председатель комиссии), 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должностное лицо, ответственное за обеспечение деятельности комиссии (секретарь комиссии),</w:t>
      </w:r>
    </w:p>
    <w:p w:rsidR="009A35C6" w:rsidRPr="006B6018" w:rsidRDefault="00624930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специалист</w:t>
      </w:r>
      <w:r w:rsidR="00641F6A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6. Число членов комиссии, не замещающих должности муниципальной службы в администрации </w:t>
      </w:r>
      <w:r w:rsidR="00641F6A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Pr="006B6018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018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</w:t>
      </w:r>
      <w:r w:rsidRPr="006B6018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председателем комиссии два муниципальных служащих, замещающих в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Pr="006B6018">
        <w:rPr>
          <w:rFonts w:ascii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6B6018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9. Заседание комиссии считается правомочным, если на нем присутствуют все члены комиссии. Проведение заседаний с участием только членов комиссии, замещающих должности муниципальной службы в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Pr="006B6018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9A35C6" w:rsidRPr="006B6018" w:rsidRDefault="009A35C6" w:rsidP="009A35C6">
      <w:pPr>
        <w:autoSpaceDE w:val="0"/>
        <w:autoSpaceDN w:val="0"/>
        <w:adjustRightInd w:val="0"/>
        <w:ind w:firstLine="540"/>
        <w:jc w:val="both"/>
      </w:pPr>
      <w:r w:rsidRPr="006B6018">
        <w:t xml:space="preserve">а) представление руководителем администрации </w:t>
      </w:r>
      <w:r w:rsidR="007E6611">
        <w:t xml:space="preserve">Нижнеландеховского сельского поселения </w:t>
      </w:r>
      <w:r w:rsidRPr="006B6018">
        <w:t xml:space="preserve"> в соответствии с пунктом 21 Положения о проверке достоверности и полноты сведений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E6611">
        <w:t>Нижнеландеховского сельского поселения</w:t>
      </w:r>
      <w:r w:rsidRPr="006B6018">
        <w:t>, материалов проверки, свидетельствующих: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а, п.1 названного Положения;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B6018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6B6018">
        <w:rPr>
          <w:rFonts w:ascii="Times New Roman" w:hAnsi="Times New Roman" w:cs="Times New Roman"/>
          <w:sz w:val="24"/>
          <w:szCs w:val="24"/>
        </w:rPr>
        <w:t xml:space="preserve"> в кадровую службу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 xml:space="preserve"> либо  определяемому руководителем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 xml:space="preserve">  должностному лицу:</w:t>
      </w:r>
    </w:p>
    <w:p w:rsidR="009A35C6" w:rsidRPr="006B6018" w:rsidRDefault="009A35C6" w:rsidP="009A35C6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6B6018">
        <w:t xml:space="preserve">обращение гражданина, замещавшего в администрации </w:t>
      </w:r>
      <w:r w:rsidR="007E6611">
        <w:t xml:space="preserve">Нижнеландеховского сельского поселения </w:t>
      </w:r>
      <w:r w:rsidRPr="006B6018">
        <w:t xml:space="preserve">должность муниципальной службы, в соответствии с перечнем должностей, </w:t>
      </w:r>
      <w:r w:rsidRPr="006B6018">
        <w:rPr>
          <w:bCs/>
        </w:rPr>
        <w:t>утвержденным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6B6018">
        <w:rPr>
          <w:bCs/>
        </w:rPr>
        <w:t xml:space="preserve"> двух лет со дня увольнения с муниципальной службы;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в) представление руководителя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</w:t>
      </w:r>
      <w:r w:rsidRPr="006B6018">
        <w:rPr>
          <w:rFonts w:ascii="Times New Roman" w:hAnsi="Times New Roman" w:cs="Times New Roman"/>
          <w:sz w:val="24"/>
          <w:szCs w:val="24"/>
        </w:rPr>
        <w:lastRenderedPageBreak/>
        <w:t xml:space="preserve">урегулировании конфликта интересов либо осуществления в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 xml:space="preserve"> и с результатами ее проверки;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а, п.1 Положения о проверке достоверности и полноты сведений, утвержденного распоряжением №4 от 08 февраля 2010года   являются достоверными и полными;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018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 подпунктом а, п.1 Положения, названного в подпункте "а" настоящего пункта, являются недостоверными и (или) неполными.</w:t>
      </w:r>
      <w:proofErr w:type="gramEnd"/>
      <w:r w:rsidRPr="006B6018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руководителю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lastRenderedPageBreak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7E6611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 xml:space="preserve">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7E6611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 xml:space="preserve">  применить к муниципальному служащему конкретную меру ответственности.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23. Для исполнения решений комиссии могут быть подготовлены проекты правовых актов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proofErr w:type="gramStart"/>
      <w:r w:rsidR="007E6611">
        <w:rPr>
          <w:rFonts w:ascii="Times New Roman" w:hAnsi="Times New Roman" w:cs="Times New Roman"/>
          <w:sz w:val="24"/>
          <w:szCs w:val="24"/>
        </w:rPr>
        <w:t xml:space="preserve"> </w:t>
      </w:r>
      <w:r w:rsidRPr="006B60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6018">
        <w:rPr>
          <w:rFonts w:ascii="Times New Roman" w:hAnsi="Times New Roman" w:cs="Times New Roman"/>
          <w:sz w:val="24"/>
          <w:szCs w:val="24"/>
        </w:rPr>
        <w:t xml:space="preserve"> решений или поручений руководителя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Pr="006B6018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руководителя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>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</w:t>
      </w:r>
      <w:r w:rsidRPr="006B6018">
        <w:rPr>
          <w:rFonts w:ascii="Times New Roman" w:hAnsi="Times New Roman" w:cs="Times New Roman"/>
          <w:sz w:val="24"/>
          <w:szCs w:val="24"/>
        </w:rPr>
        <w:lastRenderedPageBreak/>
        <w:t xml:space="preserve">решения, принимаемого по итогам рассмотрения вопроса, указанного в абзаце втором подпункта "б" пункта 11 настоящего Положения, для руководителя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26. В протоколе заседания комиссии указываются: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0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B6018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7E6611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proofErr w:type="gramStart"/>
      <w:r w:rsidR="007E6611">
        <w:rPr>
          <w:rFonts w:ascii="Times New Roman" w:hAnsi="Times New Roman" w:cs="Times New Roman"/>
          <w:sz w:val="24"/>
          <w:szCs w:val="24"/>
        </w:rPr>
        <w:t xml:space="preserve"> </w:t>
      </w:r>
      <w:r w:rsidRPr="006B60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0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B6018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28. Копии протокола заседания комиссии в 3-дневный срок со дня заседания направляются руководителю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proofErr w:type="gramStart"/>
      <w:r w:rsidR="007E6611">
        <w:rPr>
          <w:rFonts w:ascii="Times New Roman" w:hAnsi="Times New Roman" w:cs="Times New Roman"/>
          <w:sz w:val="24"/>
          <w:szCs w:val="24"/>
        </w:rPr>
        <w:t xml:space="preserve"> </w:t>
      </w:r>
      <w:r w:rsidRPr="006B60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6018">
        <w:rPr>
          <w:rFonts w:ascii="Times New Roman" w:hAnsi="Times New Roman" w:cs="Times New Roman"/>
          <w:sz w:val="24"/>
          <w:szCs w:val="24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29. Руководитель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 xml:space="preserve"> 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 xml:space="preserve">  в письменной форме (резолюция) уведомляет комиссию в месячный срок со дня поступления к нему протокола заседания комиссии. Решение руководителя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 xml:space="preserve">  оглашается на ближайшем заседании комиссии и принимается к сведению без обсуждения.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</w:t>
      </w:r>
      <w:r w:rsidR="007E6611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6B6018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6B6018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</w:t>
      </w:r>
      <w:r w:rsidRPr="006B6018">
        <w:rPr>
          <w:rFonts w:ascii="Times New Roman" w:hAnsi="Times New Roman" w:cs="Times New Roman"/>
          <w:sz w:val="24"/>
          <w:szCs w:val="24"/>
        </w:rPr>
        <w:lastRenderedPageBreak/>
        <w:t>факт документы в правоприменительные органы в 3-дневный срок, а при необходимости - немедленно.</w:t>
      </w:r>
      <w:proofErr w:type="gramEnd"/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0"/>
        <w:rPr>
          <w:rFonts w:ascii="Times New Roman" w:hAnsi="Times New Roman" w:cs="Times New Roman"/>
          <w:strike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35C6" w:rsidRDefault="009A35C6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6611" w:rsidRDefault="007E6611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018" w:rsidRPr="006B6018" w:rsidRDefault="006B6018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9A35C6" w:rsidRPr="006B6018" w:rsidRDefault="009A35C6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E6611" w:rsidRDefault="007E6611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Нижнеландеховского </w:t>
      </w:r>
    </w:p>
    <w:p w:rsidR="009A35C6" w:rsidRPr="006B6018" w:rsidRDefault="007E6611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A35C6" w:rsidRPr="006B6018" w:rsidRDefault="007E6611" w:rsidP="009A35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9A35C6" w:rsidRPr="006B6018">
        <w:rPr>
          <w:rFonts w:ascii="Times New Roman" w:hAnsi="Times New Roman" w:cs="Times New Roman"/>
          <w:sz w:val="24"/>
          <w:szCs w:val="24"/>
        </w:rPr>
        <w:t xml:space="preserve">1 </w:t>
      </w:r>
      <w:r w:rsidR="00915EDC">
        <w:rPr>
          <w:rFonts w:ascii="Times New Roman" w:hAnsi="Times New Roman" w:cs="Times New Roman"/>
          <w:sz w:val="24"/>
          <w:szCs w:val="24"/>
        </w:rPr>
        <w:t>.10.2010  № 36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>СОСТАВ</w:t>
      </w:r>
    </w:p>
    <w:p w:rsidR="009A35C6" w:rsidRPr="006B6018" w:rsidRDefault="009A35C6" w:rsidP="009A35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</w:t>
      </w:r>
    </w:p>
    <w:p w:rsidR="00C233FD" w:rsidRDefault="009A35C6" w:rsidP="009A35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И </w:t>
      </w:r>
      <w:r w:rsidR="00C233FD">
        <w:rPr>
          <w:rFonts w:ascii="Times New Roman" w:hAnsi="Times New Roman" w:cs="Times New Roman"/>
          <w:sz w:val="24"/>
          <w:szCs w:val="24"/>
        </w:rPr>
        <w:t xml:space="preserve">  </w:t>
      </w:r>
      <w:r w:rsidRPr="006B6018">
        <w:rPr>
          <w:rFonts w:ascii="Times New Roman" w:hAnsi="Times New Roman" w:cs="Times New Roman"/>
          <w:sz w:val="24"/>
          <w:szCs w:val="24"/>
        </w:rPr>
        <w:t xml:space="preserve">УРЕГУЛИРОВАНИЮ КОНФЛИКТА  ИНТЕРЕСОВ </w:t>
      </w:r>
    </w:p>
    <w:p w:rsidR="009A35C6" w:rsidRPr="006B6018" w:rsidRDefault="009A35C6" w:rsidP="009A35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601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C233FD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9648" w:type="dxa"/>
        <w:tblLook w:val="01E0"/>
      </w:tblPr>
      <w:tblGrid>
        <w:gridCol w:w="2329"/>
        <w:gridCol w:w="7319"/>
      </w:tblGrid>
      <w:tr w:rsidR="009A35C6" w:rsidRPr="006B6018" w:rsidTr="009C155E">
        <w:trPr>
          <w:trHeight w:val="870"/>
        </w:trPr>
        <w:tc>
          <w:tcPr>
            <w:tcW w:w="2329" w:type="dxa"/>
          </w:tcPr>
          <w:p w:rsidR="009A35C6" w:rsidRPr="006B6018" w:rsidRDefault="009A35C6" w:rsidP="009C155E">
            <w:pPr>
              <w:rPr>
                <w:b/>
              </w:rPr>
            </w:pPr>
            <w:r w:rsidRPr="006B6018">
              <w:rPr>
                <w:b/>
              </w:rPr>
              <w:t>председатель</w:t>
            </w:r>
          </w:p>
          <w:p w:rsidR="009A35C6" w:rsidRPr="006B6018" w:rsidRDefault="009A35C6" w:rsidP="009C155E">
            <w:pPr>
              <w:rPr>
                <w:b/>
              </w:rPr>
            </w:pPr>
            <w:r w:rsidRPr="006B6018">
              <w:rPr>
                <w:b/>
              </w:rPr>
              <w:t>комиссии</w:t>
            </w:r>
          </w:p>
        </w:tc>
        <w:tc>
          <w:tcPr>
            <w:tcW w:w="7319" w:type="dxa"/>
          </w:tcPr>
          <w:p w:rsidR="009A35C6" w:rsidRPr="006B6018" w:rsidRDefault="00C233FD" w:rsidP="009C155E">
            <w:r>
              <w:t>Нешина Лидия Станиславовна-зам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лавы администрации</w:t>
            </w:r>
          </w:p>
          <w:p w:rsidR="009A35C6" w:rsidRPr="006B6018" w:rsidRDefault="009A35C6" w:rsidP="009C155E">
            <w:pPr>
              <w:rPr>
                <w:b/>
                <w:i/>
              </w:rPr>
            </w:pPr>
          </w:p>
          <w:p w:rsidR="009A35C6" w:rsidRPr="006B6018" w:rsidRDefault="009A35C6" w:rsidP="009C155E"/>
        </w:tc>
      </w:tr>
      <w:tr w:rsidR="009A35C6" w:rsidRPr="006B6018" w:rsidTr="009C155E">
        <w:trPr>
          <w:trHeight w:val="870"/>
        </w:trPr>
        <w:tc>
          <w:tcPr>
            <w:tcW w:w="2329" w:type="dxa"/>
          </w:tcPr>
          <w:p w:rsidR="009A35C6" w:rsidRPr="006B6018" w:rsidRDefault="009A35C6" w:rsidP="009C155E">
            <w:pPr>
              <w:rPr>
                <w:b/>
              </w:rPr>
            </w:pPr>
            <w:r w:rsidRPr="006B6018">
              <w:rPr>
                <w:b/>
              </w:rPr>
              <w:t>секретарь комиссии</w:t>
            </w:r>
          </w:p>
        </w:tc>
        <w:tc>
          <w:tcPr>
            <w:tcW w:w="7319" w:type="dxa"/>
          </w:tcPr>
          <w:p w:rsidR="009A35C6" w:rsidRPr="006B6018" w:rsidRDefault="00C233FD" w:rsidP="009C155E">
            <w:pPr>
              <w:rPr>
                <w:b/>
                <w:i/>
              </w:rPr>
            </w:pPr>
            <w:r>
              <w:t>Лебедева Вера Мануиловн</w:t>
            </w:r>
            <w:proofErr w:type="gramStart"/>
            <w:r>
              <w:t>а-</w:t>
            </w:r>
            <w:proofErr w:type="gramEnd"/>
            <w:r>
              <w:t xml:space="preserve"> заведующая МУК»Библиотека»</w:t>
            </w:r>
          </w:p>
          <w:p w:rsidR="009A35C6" w:rsidRPr="006B6018" w:rsidRDefault="009A35C6" w:rsidP="009C155E"/>
        </w:tc>
      </w:tr>
      <w:tr w:rsidR="009A35C6" w:rsidRPr="006B6018" w:rsidTr="009C155E">
        <w:trPr>
          <w:trHeight w:val="555"/>
        </w:trPr>
        <w:tc>
          <w:tcPr>
            <w:tcW w:w="2329" w:type="dxa"/>
          </w:tcPr>
          <w:p w:rsidR="009A35C6" w:rsidRPr="006B6018" w:rsidRDefault="009A35C6" w:rsidP="009C155E">
            <w:pPr>
              <w:rPr>
                <w:b/>
              </w:rPr>
            </w:pPr>
            <w:r w:rsidRPr="006B6018">
              <w:rPr>
                <w:b/>
              </w:rPr>
              <w:t>член</w:t>
            </w:r>
          </w:p>
          <w:p w:rsidR="009A35C6" w:rsidRPr="006B6018" w:rsidRDefault="009A35C6" w:rsidP="009C155E">
            <w:pPr>
              <w:rPr>
                <w:b/>
              </w:rPr>
            </w:pPr>
            <w:r w:rsidRPr="006B6018">
              <w:rPr>
                <w:b/>
              </w:rPr>
              <w:t xml:space="preserve"> комиссии</w:t>
            </w:r>
          </w:p>
          <w:p w:rsidR="009A35C6" w:rsidRPr="006B6018" w:rsidRDefault="009A35C6" w:rsidP="009C155E">
            <w:pPr>
              <w:rPr>
                <w:b/>
              </w:rPr>
            </w:pPr>
          </w:p>
        </w:tc>
        <w:tc>
          <w:tcPr>
            <w:tcW w:w="7319" w:type="dxa"/>
          </w:tcPr>
          <w:p w:rsidR="009A35C6" w:rsidRPr="006B6018" w:rsidRDefault="00C233FD" w:rsidP="009C155E">
            <w:r>
              <w:t xml:space="preserve">Агеичева Нина Владиславовна </w:t>
            </w:r>
            <w:proofErr w:type="gramStart"/>
            <w:r>
              <w:t>–д</w:t>
            </w:r>
            <w:proofErr w:type="gramEnd"/>
            <w:r>
              <w:t>иректор МУК»Дом культуры и досуга»</w:t>
            </w:r>
          </w:p>
        </w:tc>
      </w:tr>
      <w:tr w:rsidR="009A35C6" w:rsidRPr="006B6018" w:rsidTr="009C155E">
        <w:tc>
          <w:tcPr>
            <w:tcW w:w="2329" w:type="dxa"/>
          </w:tcPr>
          <w:p w:rsidR="009A35C6" w:rsidRPr="006B6018" w:rsidRDefault="009A35C6" w:rsidP="009C155E">
            <w:pPr>
              <w:rPr>
                <w:b/>
              </w:rPr>
            </w:pPr>
          </w:p>
          <w:p w:rsidR="009A35C6" w:rsidRPr="006B6018" w:rsidRDefault="009A35C6" w:rsidP="009C155E">
            <w:pPr>
              <w:rPr>
                <w:b/>
              </w:rPr>
            </w:pPr>
          </w:p>
        </w:tc>
        <w:tc>
          <w:tcPr>
            <w:tcW w:w="7319" w:type="dxa"/>
          </w:tcPr>
          <w:p w:rsidR="009A35C6" w:rsidRPr="006B6018" w:rsidRDefault="009A35C6" w:rsidP="009C155E"/>
          <w:p w:rsidR="009A35C6" w:rsidRPr="006B6018" w:rsidRDefault="009A35C6" w:rsidP="009C155E">
            <w:pPr>
              <w:rPr>
                <w:b/>
                <w:i/>
              </w:rPr>
            </w:pPr>
          </w:p>
          <w:p w:rsidR="009A35C6" w:rsidRPr="006B6018" w:rsidRDefault="009A35C6" w:rsidP="009C155E"/>
        </w:tc>
      </w:tr>
    </w:tbl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5C6" w:rsidRPr="006B6018" w:rsidRDefault="009A35C6" w:rsidP="009A35C6"/>
    <w:p w:rsidR="0090555F" w:rsidRPr="006B6018" w:rsidRDefault="0090555F"/>
    <w:sectPr w:rsidR="0090555F" w:rsidRPr="006B6018" w:rsidSect="0011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C6"/>
    <w:rsid w:val="000E08F4"/>
    <w:rsid w:val="00111BDD"/>
    <w:rsid w:val="00624930"/>
    <w:rsid w:val="00641F6A"/>
    <w:rsid w:val="006B6018"/>
    <w:rsid w:val="00746ED9"/>
    <w:rsid w:val="007E6611"/>
    <w:rsid w:val="0090555F"/>
    <w:rsid w:val="00915EDC"/>
    <w:rsid w:val="009A35C6"/>
    <w:rsid w:val="00A31938"/>
    <w:rsid w:val="00C233FD"/>
    <w:rsid w:val="00C24BFB"/>
    <w:rsid w:val="00DD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3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2011-11-30T12:33:00Z</cp:lastPrinted>
  <dcterms:created xsi:type="dcterms:W3CDTF">2015-03-25T12:22:00Z</dcterms:created>
  <dcterms:modified xsi:type="dcterms:W3CDTF">2015-03-25T12:22:00Z</dcterms:modified>
</cp:coreProperties>
</file>