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D3" w:rsidRPr="00D15BD3" w:rsidRDefault="00095B76" w:rsidP="00D15BD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40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5BD3" w:rsidRPr="00D15BD3">
        <w:rPr>
          <w:rFonts w:ascii="Times New Roman" w:hAnsi="Times New Roman" w:cs="Times New Roman"/>
          <w:sz w:val="28"/>
          <w:szCs w:val="28"/>
        </w:rPr>
        <w:t>Р О С С И Й С К А Я   Ф Е Д Е Р А Ц И Я</w:t>
      </w:r>
    </w:p>
    <w:p w:rsidR="00D15BD3" w:rsidRPr="00D15BD3" w:rsidRDefault="00D15BD3" w:rsidP="00D15BD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15BD3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D15BD3" w:rsidRDefault="00D15BD3" w:rsidP="00D15BD3">
      <w:pPr>
        <w:rPr>
          <w:rFonts w:ascii="Times New Roman" w:hAnsi="Times New Roman" w:cs="Times New Roman"/>
          <w:sz w:val="28"/>
          <w:szCs w:val="28"/>
        </w:rPr>
      </w:pPr>
      <w:r w:rsidRPr="00D15BD3">
        <w:rPr>
          <w:rFonts w:ascii="Times New Roman" w:hAnsi="Times New Roman" w:cs="Times New Roman"/>
          <w:sz w:val="28"/>
          <w:szCs w:val="28"/>
        </w:rPr>
        <w:t xml:space="preserve">      </w:t>
      </w:r>
      <w:r w:rsidRPr="00D15BD3">
        <w:rPr>
          <w:rFonts w:ascii="Times New Roman" w:hAnsi="Times New Roman" w:cs="Times New Roman"/>
          <w:sz w:val="28"/>
          <w:szCs w:val="28"/>
        </w:rPr>
        <w:tab/>
        <w:t xml:space="preserve"> Администрации Нижнеландеховского сельского поселения </w:t>
      </w:r>
      <w:r w:rsidRPr="00D15BD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D15BD3">
        <w:rPr>
          <w:rFonts w:ascii="Times New Roman" w:hAnsi="Times New Roman" w:cs="Times New Roman"/>
          <w:sz w:val="28"/>
          <w:szCs w:val="28"/>
        </w:rPr>
        <w:tab/>
        <w:t>Пестяковского муниципального района Ивановской области</w:t>
      </w:r>
    </w:p>
    <w:p w:rsidR="00163972" w:rsidRDefault="00163972" w:rsidP="00D15BD3">
      <w:pPr>
        <w:rPr>
          <w:rFonts w:ascii="Times New Roman" w:hAnsi="Times New Roman" w:cs="Times New Roman"/>
          <w:sz w:val="28"/>
          <w:szCs w:val="28"/>
        </w:rPr>
      </w:pPr>
    </w:p>
    <w:p w:rsidR="00163972" w:rsidRDefault="00163972" w:rsidP="00D15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14.04.2011г.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CF1597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CD7DBA" w:rsidRPr="00CD7DBA" w:rsidRDefault="00163972" w:rsidP="00CD7DBA">
      <w:pPr>
        <w:pStyle w:val="ConsPlusTitle"/>
        <w:widowControl/>
        <w:ind w:firstLine="737"/>
        <w:outlineLvl w:val="0"/>
        <w:rPr>
          <w:rFonts w:ascii="Times New Roman" w:hAnsi="Times New Roman"/>
          <w:b w:val="0"/>
          <w:sz w:val="28"/>
          <w:szCs w:val="28"/>
        </w:rPr>
      </w:pPr>
      <w:r w:rsidRPr="00CD7DB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 </w:t>
      </w:r>
      <w:r w:rsidR="00CD7DBA" w:rsidRPr="00CD7DBA">
        <w:rPr>
          <w:rFonts w:ascii="Times New Roman" w:hAnsi="Times New Roman"/>
          <w:b w:val="0"/>
          <w:sz w:val="28"/>
          <w:szCs w:val="28"/>
        </w:rPr>
        <w:t>по предоставлению</w:t>
      </w:r>
      <w:r w:rsidR="00CD7DBA">
        <w:rPr>
          <w:rFonts w:ascii="Times New Roman" w:hAnsi="Times New Roman"/>
          <w:b w:val="0"/>
          <w:sz w:val="28"/>
          <w:szCs w:val="28"/>
        </w:rPr>
        <w:t xml:space="preserve"> муниципальной услуги </w:t>
      </w:r>
      <w:r w:rsidR="00CD7DBA" w:rsidRPr="00CD7DBA">
        <w:rPr>
          <w:rFonts w:ascii="Times New Roman" w:hAnsi="Times New Roman"/>
          <w:b w:val="0"/>
          <w:sz w:val="28"/>
          <w:szCs w:val="28"/>
        </w:rPr>
        <w:t>«</w:t>
      </w:r>
      <w:r w:rsidR="004143D2">
        <w:rPr>
          <w:rFonts w:ascii="Times New Roman" w:hAnsi="Times New Roman"/>
          <w:b w:val="0"/>
          <w:sz w:val="28"/>
          <w:szCs w:val="28"/>
        </w:rPr>
        <w:t>Выд</w:t>
      </w:r>
      <w:r w:rsidR="00814656">
        <w:rPr>
          <w:rFonts w:ascii="Times New Roman" w:hAnsi="Times New Roman"/>
          <w:b w:val="0"/>
          <w:sz w:val="28"/>
          <w:szCs w:val="28"/>
        </w:rPr>
        <w:t>ача копий архивных документов, п</w:t>
      </w:r>
      <w:r w:rsidR="004143D2">
        <w:rPr>
          <w:rFonts w:ascii="Times New Roman" w:hAnsi="Times New Roman"/>
          <w:b w:val="0"/>
          <w:sz w:val="28"/>
          <w:szCs w:val="28"/>
        </w:rPr>
        <w:t>одтверждающих право владения землей»</w:t>
      </w:r>
    </w:p>
    <w:p w:rsidR="00163972" w:rsidRPr="00163972" w:rsidRDefault="00163972" w:rsidP="0016397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63972" w:rsidRPr="00163972" w:rsidRDefault="00163972" w:rsidP="001639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3972" w:rsidRPr="00163972" w:rsidRDefault="00163972" w:rsidP="001639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97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639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397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16397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3972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в целях повышения качества и доступности предоставляемых муниципальных услуг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163972">
        <w:rPr>
          <w:rFonts w:ascii="Times New Roman" w:hAnsi="Times New Roman" w:cs="Times New Roman"/>
          <w:sz w:val="28"/>
          <w:szCs w:val="28"/>
        </w:rPr>
        <w:t>:</w:t>
      </w:r>
    </w:p>
    <w:p w:rsidR="00163972" w:rsidRPr="00163972" w:rsidRDefault="00163972" w:rsidP="001639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3972" w:rsidRPr="00CD7DBA" w:rsidRDefault="00163972" w:rsidP="00CD7DBA">
      <w:pPr>
        <w:pStyle w:val="ConsPlusTitle"/>
        <w:widowControl/>
        <w:ind w:firstLine="73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CD7DBA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</w:t>
      </w:r>
      <w:hyperlink r:id="rId9" w:history="1">
        <w:r w:rsidRPr="00CD7DBA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регламент</w:t>
        </w:r>
      </w:hyperlink>
      <w:r w:rsidRPr="00CD7DBA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 </w:t>
      </w:r>
      <w:r w:rsidR="00CD7DBA" w:rsidRPr="00CD7DBA">
        <w:rPr>
          <w:rFonts w:ascii="Times New Roman" w:hAnsi="Times New Roman"/>
          <w:b w:val="0"/>
          <w:sz w:val="28"/>
          <w:szCs w:val="28"/>
        </w:rPr>
        <w:t>«</w:t>
      </w:r>
      <w:r w:rsidR="004143D2">
        <w:rPr>
          <w:rFonts w:ascii="Times New Roman" w:hAnsi="Times New Roman"/>
          <w:b w:val="0"/>
          <w:sz w:val="28"/>
          <w:szCs w:val="28"/>
        </w:rPr>
        <w:t>Выдача копий архивных документов. Подтверждающих право владения землей»</w:t>
      </w:r>
      <w:r w:rsidR="00CD7DBA">
        <w:rPr>
          <w:rFonts w:ascii="Times New Roman" w:hAnsi="Times New Roman"/>
          <w:b w:val="0"/>
          <w:sz w:val="28"/>
          <w:szCs w:val="28"/>
        </w:rPr>
        <w:t xml:space="preserve"> </w:t>
      </w:r>
      <w:r w:rsidRPr="00CD7DBA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</w:t>
      </w:r>
      <w:r w:rsidRPr="00163972">
        <w:rPr>
          <w:rFonts w:ascii="Times New Roman" w:hAnsi="Times New Roman" w:cs="Times New Roman"/>
          <w:sz w:val="28"/>
          <w:szCs w:val="28"/>
        </w:rPr>
        <w:t>.</w:t>
      </w:r>
    </w:p>
    <w:p w:rsidR="00163972" w:rsidRPr="00163972" w:rsidRDefault="00163972" w:rsidP="00CD7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431F" w:rsidRDefault="00163972" w:rsidP="00CD7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397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13431F">
        <w:rPr>
          <w:rFonts w:ascii="Times New Roman" w:hAnsi="Times New Roman" w:cs="Times New Roman"/>
          <w:sz w:val="28"/>
          <w:szCs w:val="28"/>
        </w:rPr>
        <w:t>заместителя главы а</w:t>
      </w:r>
      <w:r w:rsidRPr="00163972">
        <w:rPr>
          <w:rFonts w:ascii="Times New Roman" w:hAnsi="Times New Roman" w:cs="Times New Roman"/>
          <w:sz w:val="28"/>
          <w:szCs w:val="28"/>
        </w:rPr>
        <w:t>дминистрации</w:t>
      </w:r>
      <w:r w:rsidR="0013431F">
        <w:rPr>
          <w:rFonts w:ascii="Times New Roman" w:hAnsi="Times New Roman" w:cs="Times New Roman"/>
          <w:sz w:val="28"/>
          <w:szCs w:val="28"/>
        </w:rPr>
        <w:t xml:space="preserve"> Нижнеландеховского сельского поселения </w:t>
      </w:r>
    </w:p>
    <w:p w:rsidR="0013431F" w:rsidRDefault="0013431F" w:rsidP="00CD7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431F" w:rsidRDefault="0013431F" w:rsidP="001343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431F" w:rsidRDefault="0013431F" w:rsidP="001343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431F" w:rsidRPr="00163972" w:rsidRDefault="0013431F" w:rsidP="001343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163972" w:rsidRPr="0016397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Климов</w:t>
      </w:r>
      <w:r w:rsidR="00163972" w:rsidRPr="00163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972" w:rsidRPr="00163972" w:rsidRDefault="00163972" w:rsidP="00163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3972" w:rsidRDefault="00163972" w:rsidP="001639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63972" w:rsidRDefault="00163972" w:rsidP="001639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63972" w:rsidRDefault="00163972" w:rsidP="001639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63972" w:rsidRDefault="00163972" w:rsidP="001639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63972" w:rsidRDefault="00163972" w:rsidP="001639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63972" w:rsidRDefault="00163972" w:rsidP="0016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431F" w:rsidRDefault="0013431F" w:rsidP="0016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43D2" w:rsidRDefault="004143D2" w:rsidP="0016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43D2" w:rsidRDefault="004143D2" w:rsidP="0016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43D2" w:rsidRDefault="004143D2" w:rsidP="0016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431F" w:rsidRDefault="0013431F" w:rsidP="0016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BEC" w:rsidRDefault="00E86BEC" w:rsidP="0016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BEC" w:rsidRDefault="00E86BEC" w:rsidP="0016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143D2" w:rsidRDefault="004143D2" w:rsidP="004143D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АДМИНИСТРАТИВНЫЙ РЕГЛАМЕНТ</w:t>
      </w:r>
    </w:p>
    <w:p w:rsidR="004143D2" w:rsidRDefault="004143D2" w:rsidP="004143D2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по предоставлению муниципальной услуги «Выдача копий архивных документов,  подтверждающих право на владение землей»  администрацией Нижнеландеховского сельского поселения  Пестяковского муниципального района Ивановской области</w:t>
      </w:r>
    </w:p>
    <w:p w:rsidR="004143D2" w:rsidRDefault="004143D2" w:rsidP="004143D2">
      <w:pPr>
        <w:numPr>
          <w:ilvl w:val="0"/>
          <w:numId w:val="5"/>
        </w:numPr>
        <w:tabs>
          <w:tab w:val="left" w:pos="720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Общие положения</w:t>
      </w:r>
    </w:p>
    <w:p w:rsidR="004143D2" w:rsidRDefault="004143D2" w:rsidP="004143D2">
      <w:pPr>
        <w:jc w:val="both"/>
        <w:rPr>
          <w:rFonts w:cs="Times New Roman"/>
          <w:b/>
        </w:rPr>
      </w:pP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ab/>
        <w:t>1.1. Наименование муниципальной услуги - «</w:t>
      </w:r>
      <w:r>
        <w:rPr>
          <w:rFonts w:cs="Times New Roman"/>
          <w:bCs/>
        </w:rPr>
        <w:t>Выдача копий архивных документов, подтверждающих право на владение землей» (</w:t>
      </w:r>
      <w:r>
        <w:rPr>
          <w:rFonts w:cs="Times New Roman"/>
        </w:rPr>
        <w:t>далее - муниципальная услуга).</w:t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Административный регламент администрации Нижнеландеховского сельского поселения  Пестяковского муниципального района Ивановской области по предоставлению муниципальной услуги – «</w:t>
      </w:r>
      <w:r>
        <w:rPr>
          <w:rFonts w:cs="Times New Roman"/>
          <w:bCs/>
        </w:rPr>
        <w:t>Выдача копий архивных документов, подтверждающих право на владение землей»</w:t>
      </w:r>
      <w:r>
        <w:rPr>
          <w:rFonts w:cs="Times New Roman"/>
        </w:rPr>
        <w:t xml:space="preserve"> (далее - административный регламент), определяет сроки и последовательность  действий (далее административных процедур) при предоставлении муниципальной услуги.</w:t>
      </w:r>
      <w:r>
        <w:rPr>
          <w:rFonts w:cs="Times New Roman"/>
        </w:rPr>
        <w:tab/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ab/>
        <w:t>1.2. Предоставление муниципальной услуги осуществляется в соответствии с :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>-  Конституцией Российской Федерации;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>- Федеральным законом от 06.10.2003г  131-ФЗ «Об общих принципах организации местного самоуправления в Российской Федерации»;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Федеральным законом от 02.05.2006г № 59-ФЗ «О порядке рассмотрения обращений граждан Российской Федерации». </w:t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1.3. Предоставление муниципальной услуги осуществляется администрацией Демидовского сельского поселения Пестяковского муниципального района Ивановской области (далее – администрация). 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>1.3.1. Получателями муниципальной услуги являются: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>-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ab/>
        <w:t>1.3.2. Результатом предоставления муниципальной услуги являются: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>- архивные копии; архивные выписки, дубликат документа;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>- ответы об отсутствии запрашиваемых сведений;</w:t>
      </w:r>
    </w:p>
    <w:p w:rsidR="004143D2" w:rsidRDefault="004143D2" w:rsidP="004143D2">
      <w:pPr>
        <w:ind w:firstLine="708"/>
        <w:jc w:val="both"/>
        <w:rPr>
          <w:rFonts w:cs="Times New Roman"/>
          <w:b/>
        </w:rPr>
      </w:pPr>
      <w:r>
        <w:rPr>
          <w:rFonts w:cs="Times New Roman"/>
        </w:rPr>
        <w:t>- рекомендации о дальнейших путях поиска необходимой информации.</w:t>
      </w:r>
    </w:p>
    <w:p w:rsidR="004143D2" w:rsidRDefault="004143D2" w:rsidP="004143D2">
      <w:pPr>
        <w:ind w:left="540"/>
        <w:jc w:val="center"/>
        <w:rPr>
          <w:rFonts w:cs="Times New Roman"/>
        </w:rPr>
      </w:pPr>
      <w:r>
        <w:rPr>
          <w:rFonts w:cs="Times New Roman"/>
          <w:b/>
        </w:rPr>
        <w:t>2.Требования к порядку исполнения муниципальной услуги</w:t>
      </w:r>
      <w:r>
        <w:rPr>
          <w:rFonts w:cs="Times New Roman"/>
        </w:rPr>
        <w:tab/>
      </w:r>
    </w:p>
    <w:p w:rsidR="004143D2" w:rsidRDefault="004143D2" w:rsidP="004143D2">
      <w:pPr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ab/>
        <w:t>2.1. Порядок информирования о предоставлении муниципальной услуги.</w:t>
      </w:r>
    </w:p>
    <w:p w:rsidR="004143D2" w:rsidRDefault="004143D2" w:rsidP="004143D2">
      <w:pPr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ab/>
        <w:t>2.1.1. Информация о местонахождении  и графике работы администрации:</w:t>
      </w:r>
    </w:p>
    <w:p w:rsidR="004143D2" w:rsidRDefault="004143D2" w:rsidP="004143D2">
      <w:pPr>
        <w:pStyle w:val="Web"/>
        <w:tabs>
          <w:tab w:val="left" w:pos="720"/>
        </w:tabs>
        <w:spacing w:before="0" w:after="0" w:line="240" w:lineRule="atLeast"/>
        <w:jc w:val="both"/>
        <w:rPr>
          <w:rFonts w:cs="Times New Roman"/>
        </w:rPr>
      </w:pPr>
      <w:r>
        <w:rPr>
          <w:rFonts w:cs="Times New Roman"/>
        </w:rPr>
        <w:lastRenderedPageBreak/>
        <w:t>Адрес: 155663, Ивановская область, Пестяковский район, с.Нижний Ландех, ул.Советская,       дом 24</w:t>
      </w:r>
    </w:p>
    <w:p w:rsidR="004143D2" w:rsidRDefault="004143D2" w:rsidP="004143D2">
      <w:pPr>
        <w:pStyle w:val="Web"/>
        <w:tabs>
          <w:tab w:val="left" w:pos="720"/>
        </w:tabs>
        <w:spacing w:before="0" w:after="0" w:line="240" w:lineRule="atLeast"/>
        <w:jc w:val="both"/>
        <w:rPr>
          <w:rFonts w:cs="Times New Roman"/>
        </w:rPr>
      </w:pPr>
      <w:r>
        <w:rPr>
          <w:rFonts w:cs="Times New Roman"/>
        </w:rPr>
        <w:t>Телефон/факс: (849346 ) 23143 .</w:t>
      </w:r>
    </w:p>
    <w:p w:rsidR="004143D2" w:rsidRDefault="004143D2" w:rsidP="004143D2">
      <w:pPr>
        <w:spacing w:line="240" w:lineRule="atLeast"/>
        <w:ind w:firstLine="708"/>
        <w:jc w:val="both"/>
        <w:rPr>
          <w:rFonts w:cs="Times New Roman"/>
          <w:color w:val="0000FF"/>
        </w:rPr>
      </w:pPr>
      <w:r>
        <w:rPr>
          <w:rFonts w:cs="Times New Roman"/>
        </w:rPr>
        <w:t xml:space="preserve">Адрес электронной почты: </w:t>
      </w:r>
      <w:r>
        <w:rPr>
          <w:lang w:val="en-US"/>
        </w:rPr>
        <w:t>n</w:t>
      </w:r>
      <w:r>
        <w:t>-</w:t>
      </w:r>
      <w:r>
        <w:rPr>
          <w:lang w:val="en-US"/>
        </w:rPr>
        <w:t>landeh</w:t>
      </w:r>
      <w:r>
        <w:t>@</w:t>
      </w:r>
      <w:r>
        <w:rPr>
          <w:lang w:val="en-US"/>
        </w:rPr>
        <w:t>ha</w:t>
      </w:r>
      <w:r>
        <w:t>.</w:t>
      </w:r>
      <w:r>
        <w:rPr>
          <w:lang w:val="en-US"/>
        </w:rPr>
        <w:t>ru</w:t>
      </w:r>
      <w:r w:rsidRPr="004143D2">
        <w:rPr>
          <w:rFonts w:cs="Times New Roman"/>
          <w:color w:val="0000FF"/>
        </w:rPr>
        <w:t xml:space="preserve"> </w:t>
      </w:r>
      <w:r>
        <w:rPr>
          <w:rFonts w:cs="Times New Roman"/>
          <w:color w:val="0000FF"/>
        </w:rPr>
        <w:tab/>
      </w:r>
    </w:p>
    <w:p w:rsidR="004143D2" w:rsidRDefault="004143D2" w:rsidP="004143D2">
      <w:pPr>
        <w:rPr>
          <w:rFonts w:cs="Calibri"/>
        </w:rPr>
      </w:pPr>
      <w:r>
        <w:t>График работы с 8.30 -17.00</w:t>
      </w:r>
    </w:p>
    <w:p w:rsidR="004143D2" w:rsidRDefault="004143D2" w:rsidP="004143D2">
      <w:r>
        <w:t>Приемные дни: понедельник-пятница</w:t>
      </w:r>
    </w:p>
    <w:p w:rsidR="004143D2" w:rsidRDefault="004143D2" w:rsidP="004143D2">
      <w:pPr>
        <w:rPr>
          <w:rFonts w:cs="Times New Roman"/>
        </w:rPr>
      </w:pPr>
      <w:r>
        <w:t>Обеденный перерыв:        12.30-14.00</w:t>
      </w:r>
      <w:r>
        <w:br/>
        <w:t>Выходные дни: суббота, воскресенье</w:t>
      </w:r>
    </w:p>
    <w:p w:rsidR="004143D2" w:rsidRDefault="004143D2" w:rsidP="004143D2">
      <w:pPr>
        <w:spacing w:line="240" w:lineRule="atLeast"/>
        <w:ind w:firstLine="708"/>
        <w:jc w:val="both"/>
        <w:rPr>
          <w:rFonts w:cs="Times New Roman"/>
        </w:rPr>
      </w:pPr>
      <w:r>
        <w:rPr>
          <w:rFonts w:cs="Times New Roman"/>
        </w:rPr>
        <w:t>2.1.2. Информацию по процедуре предоставления муниципальной услуги можно получить у  специалиста администрации, ответственного за предоставление муниципальной услуги:</w:t>
      </w:r>
    </w:p>
    <w:p w:rsidR="004143D2" w:rsidRDefault="004143D2" w:rsidP="004143D2">
      <w:pPr>
        <w:pStyle w:val="Web"/>
        <w:tabs>
          <w:tab w:val="left" w:pos="705"/>
        </w:tabs>
        <w:spacing w:before="0" w:after="0" w:line="240" w:lineRule="atLeast"/>
        <w:jc w:val="both"/>
        <w:rPr>
          <w:rFonts w:cs="Times New Roman"/>
        </w:rPr>
      </w:pPr>
      <w:r>
        <w:rPr>
          <w:rFonts w:cs="Times New Roman"/>
        </w:rPr>
        <w:tab/>
        <w:t>-  при личном обращении;</w:t>
      </w:r>
    </w:p>
    <w:p w:rsidR="004143D2" w:rsidRDefault="004143D2" w:rsidP="004143D2">
      <w:pPr>
        <w:pStyle w:val="Web"/>
        <w:tabs>
          <w:tab w:val="left" w:pos="720"/>
        </w:tabs>
        <w:spacing w:before="0" w:after="0" w:line="240" w:lineRule="atLeast"/>
        <w:jc w:val="both"/>
        <w:rPr>
          <w:rFonts w:cs="Times New Roman"/>
        </w:rPr>
      </w:pPr>
      <w:r>
        <w:rPr>
          <w:rFonts w:cs="Times New Roman"/>
        </w:rPr>
        <w:tab/>
        <w:t>-  по письменным обращениям;</w:t>
      </w:r>
    </w:p>
    <w:p w:rsidR="004143D2" w:rsidRDefault="004143D2" w:rsidP="004143D2">
      <w:pPr>
        <w:pStyle w:val="Web"/>
        <w:tabs>
          <w:tab w:val="left" w:pos="720"/>
        </w:tabs>
        <w:spacing w:before="0" w:after="0" w:line="240" w:lineRule="atLeast"/>
        <w:jc w:val="both"/>
        <w:rPr>
          <w:rFonts w:cs="Times New Roman"/>
        </w:rPr>
      </w:pPr>
      <w:r>
        <w:rPr>
          <w:rFonts w:cs="Times New Roman"/>
        </w:rPr>
        <w:tab/>
        <w:t>-  по каналам телефонной связи.</w:t>
      </w:r>
    </w:p>
    <w:p w:rsidR="004143D2" w:rsidRDefault="004143D2" w:rsidP="004143D2">
      <w:pPr>
        <w:pStyle w:val="Web"/>
        <w:spacing w:before="0" w:after="0"/>
        <w:jc w:val="both"/>
        <w:rPr>
          <w:rFonts w:cs="Times New Roman"/>
        </w:rPr>
      </w:pPr>
      <w:r>
        <w:rPr>
          <w:rFonts w:cs="Times New Roman"/>
        </w:rPr>
        <w:tab/>
        <w:t>2.1.3. Порядок получения информации заявителями по вопросам предоставления муниципальной услуги:</w:t>
      </w:r>
    </w:p>
    <w:p w:rsidR="004143D2" w:rsidRDefault="004143D2" w:rsidP="004143D2">
      <w:pPr>
        <w:pStyle w:val="Web"/>
        <w:spacing w:before="0" w:after="0"/>
        <w:jc w:val="both"/>
        <w:rPr>
          <w:rFonts w:cs="Times New Roman"/>
        </w:rPr>
      </w:pPr>
      <w:r>
        <w:rPr>
          <w:rFonts w:cs="Times New Roman"/>
        </w:rPr>
        <w:tab/>
        <w:t>Специалист  администрации, ответственный за предоставление муниципальной услуги осуществляет информирование по следующим направлениям:</w:t>
      </w:r>
    </w:p>
    <w:p w:rsidR="004143D2" w:rsidRDefault="004143D2" w:rsidP="004143D2">
      <w:pPr>
        <w:pStyle w:val="Web"/>
        <w:spacing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  <w:t>- о местонахождении и графике работы администрации;</w:t>
      </w:r>
    </w:p>
    <w:p w:rsidR="004143D2" w:rsidRDefault="004143D2" w:rsidP="004143D2">
      <w:pPr>
        <w:pStyle w:val="Web"/>
        <w:spacing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  <w:t>- о порядке получения информации по вопросам предоставления муниципальной услуги, в том числе о ходе исполнения  предоставления муниципальной услуги.</w:t>
      </w:r>
    </w:p>
    <w:p w:rsidR="004143D2" w:rsidRDefault="004143D2" w:rsidP="004143D2">
      <w:pPr>
        <w:shd w:val="clear" w:color="auto" w:fill="FFFFFF"/>
        <w:ind w:left="19" w:firstLine="548"/>
        <w:jc w:val="both"/>
        <w:rPr>
          <w:rFonts w:cs="Times New Roman"/>
        </w:rPr>
      </w:pPr>
      <w:r>
        <w:rPr>
          <w:rFonts w:cs="Times New Roman"/>
        </w:rPr>
        <w:t>Время получения ответа при индивидуальном устном консультировании не должно превышать 30 минут.</w:t>
      </w:r>
    </w:p>
    <w:p w:rsidR="004143D2" w:rsidRDefault="004143D2" w:rsidP="004143D2">
      <w:pPr>
        <w:pStyle w:val="Web"/>
        <w:spacing w:before="0" w:after="0"/>
        <w:jc w:val="both"/>
        <w:rPr>
          <w:rFonts w:cs="Times New Roman"/>
        </w:rPr>
      </w:pPr>
      <w:r>
        <w:rPr>
          <w:rFonts w:cs="Times New Roman"/>
        </w:rPr>
        <w:tab/>
        <w:t>2.1.4. Основные требования к консультации заявителей являются:</w:t>
      </w:r>
    </w:p>
    <w:p w:rsidR="004143D2" w:rsidRDefault="004143D2" w:rsidP="004143D2">
      <w:pPr>
        <w:pStyle w:val="Web"/>
        <w:spacing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  <w:t>- актуальность;</w:t>
      </w:r>
    </w:p>
    <w:p w:rsidR="004143D2" w:rsidRDefault="004143D2" w:rsidP="004143D2">
      <w:pPr>
        <w:pStyle w:val="Web"/>
        <w:spacing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  <w:t>- своевременность;</w:t>
      </w:r>
    </w:p>
    <w:p w:rsidR="004143D2" w:rsidRDefault="004143D2" w:rsidP="004143D2">
      <w:pPr>
        <w:pStyle w:val="Web"/>
        <w:spacing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  <w:t>- четкость в изложении материала;</w:t>
      </w:r>
    </w:p>
    <w:p w:rsidR="004143D2" w:rsidRDefault="004143D2" w:rsidP="004143D2">
      <w:pPr>
        <w:pStyle w:val="Web"/>
        <w:spacing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  <w:t>- полнота консультирования;</w:t>
      </w:r>
    </w:p>
    <w:p w:rsidR="004143D2" w:rsidRDefault="004143D2" w:rsidP="004143D2">
      <w:pPr>
        <w:pStyle w:val="Web"/>
        <w:spacing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  <w:t>- удобство и доступность.</w:t>
      </w:r>
    </w:p>
    <w:p w:rsidR="004143D2" w:rsidRDefault="004143D2" w:rsidP="004143D2">
      <w:pPr>
        <w:pStyle w:val="Web"/>
        <w:spacing w:before="0" w:after="0"/>
        <w:jc w:val="both"/>
        <w:rPr>
          <w:rFonts w:cs="Times New Roman"/>
        </w:rPr>
      </w:pPr>
      <w:r>
        <w:rPr>
          <w:rFonts w:cs="Times New Roman"/>
        </w:rPr>
        <w:tab/>
        <w:t>Время получения ответа при индивидуальном консультировании не должно превышать 30 минут.</w:t>
      </w:r>
    </w:p>
    <w:p w:rsidR="004143D2" w:rsidRDefault="004143D2" w:rsidP="004143D2">
      <w:pPr>
        <w:pStyle w:val="Web"/>
        <w:spacing w:before="0" w:after="0"/>
        <w:jc w:val="both"/>
        <w:rPr>
          <w:rFonts w:cs="Times New Roman"/>
        </w:rPr>
      </w:pPr>
      <w:r>
        <w:rPr>
          <w:rFonts w:cs="Times New Roman"/>
        </w:rPr>
        <w:tab/>
        <w:t>2.1.5. Информирование заявителей о предоставлении муниципальной услуги осуществляется в форме:</w:t>
      </w:r>
    </w:p>
    <w:p w:rsidR="004143D2" w:rsidRDefault="004143D2" w:rsidP="004143D2">
      <w:pPr>
        <w:pStyle w:val="Web"/>
        <w:spacing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  <w:t>- непосредственного общения специалиста администрации с заявителями (при личном обращении либо по телефону);</w:t>
      </w:r>
    </w:p>
    <w:p w:rsidR="004143D2" w:rsidRDefault="004143D2" w:rsidP="004143D2">
      <w:pPr>
        <w:pStyle w:val="Web"/>
        <w:spacing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  <w:t>- информационных материалов, которые размещаются  на информационных стендах, размещенных в здании администрации;</w:t>
      </w:r>
    </w:p>
    <w:p w:rsidR="004143D2" w:rsidRDefault="004143D2" w:rsidP="004143D2">
      <w:pPr>
        <w:pStyle w:val="Web"/>
        <w:spacing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- по письменным обращениям заявителей о предоставлении муниципальной услуги, ответ на обращение направляется по почте в адрес заявителя в срок, не превышающий 30 рабочих дней со дня регистрации обращения.</w:t>
      </w:r>
    </w:p>
    <w:p w:rsidR="004143D2" w:rsidRDefault="004143D2" w:rsidP="004143D2">
      <w:pPr>
        <w:pStyle w:val="Web"/>
        <w:spacing w:before="0" w:after="0"/>
        <w:jc w:val="both"/>
        <w:rPr>
          <w:rFonts w:cs="Times New Roman"/>
        </w:rPr>
      </w:pPr>
      <w:r>
        <w:rPr>
          <w:rFonts w:cs="Times New Roman"/>
        </w:rPr>
        <w:tab/>
        <w:t>2.1.6. Требования к форме и характеру взаимодействия специалиста администрации с заявителями;</w:t>
      </w:r>
    </w:p>
    <w:p w:rsidR="004143D2" w:rsidRDefault="004143D2" w:rsidP="004143D2">
      <w:pPr>
        <w:pStyle w:val="Web"/>
        <w:spacing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  <w:t>- при ответе на телефонные звонки специалист администрации представляется, назвав свою фамилию, имя, отчество, должность, наименование органа местного самоуправления, предлагает представиться собеседнику, выслушивает и уточняет суть вопроса.     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143D2" w:rsidRDefault="004143D2" w:rsidP="004143D2">
      <w:pPr>
        <w:pStyle w:val="Web"/>
        <w:spacing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- при личном обращении заявителей специалист администрации должен представиться, указать фамилию, имя, отчество, сообщить занимаемую должность, самостоятельно дает ответ на заданный заявителем вопрос;</w:t>
      </w:r>
    </w:p>
    <w:p w:rsidR="004143D2" w:rsidRDefault="004143D2" w:rsidP="004143D2">
      <w:pPr>
        <w:pStyle w:val="Web"/>
        <w:numPr>
          <w:ilvl w:val="0"/>
          <w:numId w:val="6"/>
        </w:numPr>
        <w:tabs>
          <w:tab w:val="left" w:pos="360"/>
        </w:tabs>
        <w:spacing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  <w:t>в конце консультирования (по телефону или лично) специалист администрации, осуществляющий консультирование, должен кратко подвести итоги и перечислить меры, которые необходимо принять заявителю (кто именно, когда и что должен делать).</w:t>
      </w:r>
    </w:p>
    <w:p w:rsidR="004143D2" w:rsidRDefault="004143D2" w:rsidP="004143D2">
      <w:pPr>
        <w:pStyle w:val="Web"/>
        <w:spacing w:before="0" w:after="0"/>
        <w:jc w:val="both"/>
        <w:rPr>
          <w:rFonts w:cs="Times New Roman"/>
        </w:rPr>
      </w:pPr>
      <w:r>
        <w:rPr>
          <w:rFonts w:cs="Times New Roman"/>
        </w:rPr>
        <w:tab/>
        <w:t>2.1.7. На информационных стендах в администрации размещаются следующие информационные материалы:</w:t>
      </w:r>
    </w:p>
    <w:p w:rsidR="004143D2" w:rsidRDefault="004143D2" w:rsidP="004143D2">
      <w:pPr>
        <w:shd w:val="clear" w:color="auto" w:fill="FFFFFF"/>
        <w:spacing w:line="274" w:lineRule="exact"/>
        <w:ind w:right="29" w:firstLine="708"/>
        <w:jc w:val="both"/>
        <w:rPr>
          <w:rFonts w:cs="Times New Roman"/>
        </w:rPr>
      </w:pPr>
      <w:r>
        <w:rPr>
          <w:rFonts w:cs="Times New Roman"/>
        </w:rPr>
        <w:t>- сведения о перечне предоставляемых муниципальных услуг;</w:t>
      </w:r>
    </w:p>
    <w:p w:rsidR="004143D2" w:rsidRDefault="004143D2" w:rsidP="004143D2">
      <w:pPr>
        <w:pStyle w:val="Web"/>
        <w:spacing w:before="0" w:after="0"/>
        <w:ind w:firstLine="708"/>
        <w:jc w:val="both"/>
        <w:rPr>
          <w:rFonts w:cs="Times New Roman"/>
        </w:rPr>
      </w:pPr>
      <w:r>
        <w:rPr>
          <w:rFonts w:cs="Times New Roman"/>
        </w:rPr>
        <w:t>- административный регламент.</w:t>
      </w:r>
    </w:p>
    <w:p w:rsidR="004143D2" w:rsidRDefault="004143D2" w:rsidP="004143D2">
      <w:pPr>
        <w:shd w:val="clear" w:color="auto" w:fill="FFFFFF"/>
        <w:tabs>
          <w:tab w:val="left" w:pos="8986"/>
        </w:tabs>
        <w:spacing w:line="274" w:lineRule="exact"/>
        <w:ind w:left="34" w:right="5" w:firstLine="538"/>
        <w:jc w:val="both"/>
        <w:rPr>
          <w:rFonts w:cs="Times New Roman"/>
        </w:rPr>
      </w:pPr>
      <w:r>
        <w:rPr>
          <w:rFonts w:cs="Times New Roman"/>
        </w:rPr>
        <w:t xml:space="preserve"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 </w:t>
      </w:r>
      <w:r>
        <w:rPr>
          <w:rFonts w:cs="Times New Roman"/>
        </w:rPr>
        <w:tab/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ab/>
        <w:t>2.2. Перечень документов, необходимых для предоставления муниципальной услуги:</w:t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>-письменное обращение (запрос) заявителя в адрес  администрации или личное обращение (в свободной форме);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наименование юридического лица на бланке организации; 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>- для граждан - фамилия, имя и отчество ( документ, удостоверяющего личность);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>- правоустанавливающие документы на земельный участок;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>- иные документы, подтверждающие право на земельный участок (договоры купли-продажи и др.);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>- почтовый  адрес заявителя.</w:t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ab/>
        <w:t>Перечень документов, необходимых для предоставления муниципальной услуги, можно получить у специалиста администрации, ответственного за предоставление муниципальной услуги.</w:t>
      </w:r>
      <w:r>
        <w:rPr>
          <w:rFonts w:cs="Times New Roman"/>
          <w:color w:val="0000FF"/>
        </w:rPr>
        <w:t xml:space="preserve"> </w:t>
      </w:r>
      <w:r>
        <w:rPr>
          <w:rFonts w:cs="Times New Roman"/>
        </w:rPr>
        <w:tab/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ab/>
        <w:t>2.3. Общие требования к оформлению документов для  представления муниципальной услуги.</w:t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ab/>
        <w:t>2.3.1. Заявление должно содержать: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заявления (запроса) на выдачу копий архивных документов должен содержать: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заявителя – физического лица: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жительства (фактического пребывания) заявителя;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 заявителя или его уполномоченного представителя, если интересы заявителя представляет его уполномоченный представитель);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заявителя – юридического лица :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полное наименование заявителя и фамилию, имя отчество его уполномоченного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представителя;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документа удостоверяющего личность уполномоченного представителя заявителя;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документа, подтверждающие полномочия представителя заявителя;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нахождения (место регистрации);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подпись уполномоченного представителя заявителя;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характеристику архивного документа;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экземпляров копий архивных документов;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 получения результатов услуги;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заявителя;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(в случае если заявление (запрос) на выдачу копий подается от имени юридического лица);</w:t>
      </w:r>
    </w:p>
    <w:p w:rsidR="004143D2" w:rsidRDefault="004143D2" w:rsidP="004143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- копия документа, подтверждающего полномочия представителя физического или юридического лица</w:t>
      </w:r>
      <w:r>
        <w:rPr>
          <w:rFonts w:cs="Times New Roman"/>
        </w:rPr>
        <w:tab/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 xml:space="preserve">Заявление заполняется на русском языке, рукописным или машинописным способом. </w:t>
      </w:r>
    </w:p>
    <w:p w:rsidR="004143D2" w:rsidRDefault="004143D2" w:rsidP="004143D2">
      <w:pPr>
        <w:shd w:val="clear" w:color="auto" w:fill="FFFFFF"/>
        <w:spacing w:before="5" w:line="274" w:lineRule="exact"/>
        <w:ind w:left="14" w:firstLine="538"/>
        <w:jc w:val="both"/>
        <w:rPr>
          <w:rFonts w:cs="Times New Roman"/>
        </w:rPr>
      </w:pPr>
      <w:r>
        <w:rPr>
          <w:rFonts w:cs="Times New Roman"/>
        </w:rPr>
        <w:tab/>
        <w:t>2.3.2. Порядок  обращения при подаче документов:</w:t>
      </w:r>
    </w:p>
    <w:p w:rsidR="004143D2" w:rsidRDefault="004143D2" w:rsidP="004143D2">
      <w:pPr>
        <w:shd w:val="clear" w:color="auto" w:fill="FFFFFF"/>
        <w:spacing w:before="5" w:line="274" w:lineRule="exact"/>
        <w:ind w:left="14" w:firstLine="538"/>
        <w:jc w:val="both"/>
        <w:rPr>
          <w:rFonts w:cs="Times New Roman"/>
        </w:rPr>
      </w:pPr>
      <w:r>
        <w:rPr>
          <w:rFonts w:cs="Times New Roman"/>
        </w:rPr>
        <w:t>Документы, указанные в пункте 2.2. направляются в администрацию посредством личного обращения заявителя либо по почте заказным письмом (бандеролью с описью вложенных документов и уведомлением о вручении).</w:t>
      </w:r>
    </w:p>
    <w:p w:rsidR="004143D2" w:rsidRDefault="004143D2" w:rsidP="004143D2">
      <w:pPr>
        <w:shd w:val="clear" w:color="auto" w:fill="FFFFFF"/>
        <w:spacing w:line="274" w:lineRule="exact"/>
        <w:ind w:left="10" w:right="34" w:firstLine="538"/>
        <w:jc w:val="both"/>
        <w:rPr>
          <w:rFonts w:cs="Times New Roman"/>
        </w:rPr>
      </w:pPr>
      <w:r>
        <w:rPr>
          <w:rFonts w:cs="Times New Roman"/>
        </w:rPr>
        <w:t>В случае направления документов по почте, копии документов должны быть нотариально заверены. Факт подтверждения направления документов по почте лежит на заявителе.</w:t>
      </w:r>
    </w:p>
    <w:p w:rsidR="004143D2" w:rsidRDefault="004143D2" w:rsidP="004143D2">
      <w:pPr>
        <w:shd w:val="clear" w:color="auto" w:fill="FFFFFF"/>
        <w:spacing w:line="274" w:lineRule="exact"/>
        <w:ind w:right="38" w:firstLine="538"/>
        <w:jc w:val="both"/>
        <w:rPr>
          <w:rFonts w:cs="Times New Roman"/>
        </w:rPr>
      </w:pPr>
      <w:r>
        <w:rPr>
          <w:rFonts w:cs="Times New Roman"/>
        </w:rPr>
        <w:t>Датой обращения и представления документов является день получения и регистрации документов специалистом  администрации, ответственным за прием документов.</w:t>
      </w:r>
    </w:p>
    <w:p w:rsidR="004143D2" w:rsidRDefault="004143D2" w:rsidP="004143D2">
      <w:pPr>
        <w:shd w:val="clear" w:color="auto" w:fill="FFFFFF"/>
        <w:spacing w:line="274" w:lineRule="exact"/>
        <w:ind w:left="5" w:right="34" w:firstLine="538"/>
        <w:jc w:val="both"/>
        <w:rPr>
          <w:rFonts w:cs="Times New Roman"/>
        </w:rPr>
      </w:pPr>
      <w:r>
        <w:rPr>
          <w:rFonts w:cs="Times New Roman"/>
        </w:rPr>
        <w:t>Предоставляются оригиналы документов либо их заверенные копии. В случае предоставления копий документов специалист  администрации, ответственный за прием документов, самостоятельно заверяет представленные копии при наличии оригиналов документов.</w:t>
      </w:r>
    </w:p>
    <w:p w:rsidR="004143D2" w:rsidRDefault="004143D2" w:rsidP="004143D2">
      <w:pPr>
        <w:shd w:val="clear" w:color="auto" w:fill="FFFFFF"/>
        <w:spacing w:line="274" w:lineRule="exact"/>
        <w:ind w:left="14" w:right="34" w:firstLine="538"/>
        <w:jc w:val="both"/>
        <w:rPr>
          <w:rFonts w:cs="Times New Roman"/>
        </w:rPr>
      </w:pPr>
      <w:r>
        <w:rPr>
          <w:rFonts w:cs="Times New Roman"/>
        </w:rPr>
        <w:t xml:space="preserve">Прием заявителей для подачи документов осуществляется в соответствии с графиком работы администрации.  </w:t>
      </w:r>
      <w:r>
        <w:rPr>
          <w:rFonts w:cs="Times New Roman"/>
        </w:rPr>
        <w:tab/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ab/>
        <w:t>2</w:t>
      </w:r>
      <w:r>
        <w:rPr>
          <w:rFonts w:cs="Times New Roman"/>
          <w:b/>
        </w:rPr>
        <w:t>.</w:t>
      </w:r>
      <w:r>
        <w:rPr>
          <w:rFonts w:cs="Times New Roman"/>
        </w:rPr>
        <w:t>4. Сроки предоставления муниципальной услуги.</w:t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 xml:space="preserve">            Общий срок предоставления муниципальной услуги составляет не более 30 дней со дня регистрации обращения (запроса) заявителя</w:t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ab/>
        <w:t>При поступлении в администрацию обращений (запросов), которые не могут быть исполнены без предоставления дополнительных сведений или уточнений, специалист администрации  в 5-дневный срок запрашивает автора обращения (запроса) об уточнении и дополнении запроса необходимыми для его исполнения сведениями.</w:t>
      </w:r>
      <w:r>
        <w:rPr>
          <w:rFonts w:cs="Times New Roman"/>
        </w:rPr>
        <w:tab/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ab/>
        <w:t>2.5. Основания для отказа в предоставлении муниципальной услуги.</w:t>
      </w:r>
    </w:p>
    <w:p w:rsidR="004143D2" w:rsidRDefault="004143D2" w:rsidP="004143D2">
      <w:pPr>
        <w:pStyle w:val="ConsPlusNormal"/>
        <w:ind w:firstLine="0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Заявителю (его уполномоченному представителю) может быть отказано в предоставлении услуги в случае  непредставления им (или представления не в полном объеме) документов, наличие которых необходимо для получения услуги или несоответствия указанных документов требованиям, установленным законодательством Российской Федерации.</w:t>
      </w:r>
      <w:r>
        <w:rPr>
          <w:rFonts w:cs="Times New Roman"/>
        </w:rPr>
        <w:tab/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  <w:t>2.6. Требования к местам  предоставления муниципальной услуги: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>- помещения, в которых предоставляется муниципальная услуга, должны иметь средства пожаротушения;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>- помещения, в которых предоставляется муниципальная услуга, должны содержать места для ожидания и приема заявителей, которые должны быть оборудованы местами для сидения, а также столами для возможности оформления документов.</w:t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ab/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ab/>
        <w:t>2.7. Требования к  предоставлению муниципальной услуги: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>Муниципальная  услуга предоставляется бесплатно.</w:t>
      </w:r>
    </w:p>
    <w:p w:rsidR="004143D2" w:rsidRDefault="004143D2" w:rsidP="004143D2">
      <w:pPr>
        <w:jc w:val="center"/>
        <w:rPr>
          <w:rFonts w:cs="Times New Roman"/>
        </w:rPr>
      </w:pPr>
      <w:r>
        <w:rPr>
          <w:rFonts w:cs="Times New Roman"/>
          <w:b/>
        </w:rPr>
        <w:t>3. Административные процедуры</w:t>
      </w:r>
      <w:r>
        <w:rPr>
          <w:rFonts w:cs="Times New Roman"/>
        </w:rPr>
        <w:tab/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ab/>
        <w:t>3.1. Предоставление муниципальной услуги включает в себя выполнение  следующих административных процедур: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>- прием и регистрация обращений (запроса) заявителей;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>- проверка на правильность заполнения обращения (запроса);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направление обращений (запросов) заявителей на исполнение по принадлежности; </w:t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- подготовка и выдача  ответов заявителям.</w:t>
      </w:r>
      <w:r>
        <w:rPr>
          <w:rFonts w:cs="Times New Roman"/>
        </w:rPr>
        <w:tab/>
      </w:r>
    </w:p>
    <w:p w:rsidR="004143D2" w:rsidRDefault="004143D2" w:rsidP="004143D2">
      <w:pPr>
        <w:pStyle w:val="af"/>
        <w:spacing w:line="24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  <w:t>3.2. Проверка  на  правильность заполнения  обращения (запроса)</w:t>
      </w:r>
    </w:p>
    <w:p w:rsidR="004143D2" w:rsidRDefault="004143D2" w:rsidP="004143D2">
      <w:pPr>
        <w:pStyle w:val="af"/>
        <w:spacing w:line="24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  <w:t>Ответственным за исполнение данной административной процедуры является специалист  администрации, ответственный за предоставление муниципальной услуги.</w:t>
      </w:r>
    </w:p>
    <w:p w:rsidR="004143D2" w:rsidRDefault="004143D2" w:rsidP="004143D2">
      <w:pPr>
        <w:pStyle w:val="af"/>
        <w:spacing w:line="24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  <w:t>Специалист администрации, ответственный за предоставление муниципальной услуги:</w:t>
      </w:r>
    </w:p>
    <w:p w:rsidR="004143D2" w:rsidRDefault="004143D2" w:rsidP="004143D2">
      <w:pPr>
        <w:pStyle w:val="af"/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проверяет соответствие обращения (запроса)  требованиям, путем сопоставления представленного заявителем обращения (запроса) с требованиями к его оформлению.</w:t>
      </w:r>
    </w:p>
    <w:p w:rsidR="004143D2" w:rsidRDefault="004143D2" w:rsidP="004143D2">
      <w:pPr>
        <w:pStyle w:val="af"/>
        <w:spacing w:line="240" w:lineRule="auto"/>
        <w:ind w:firstLine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  <w:t>В случае не соответствия обращения (запроса) требованиям административного регламента специалист администрации направляет заявителю  по почте уведомление об отказе в предоставлении муниципальной услуги.</w:t>
      </w:r>
    </w:p>
    <w:p w:rsidR="004143D2" w:rsidRDefault="004143D2" w:rsidP="004143D2">
      <w:pPr>
        <w:pStyle w:val="af"/>
        <w:spacing w:line="240" w:lineRule="auto"/>
        <w:ind w:firstLine="0"/>
        <w:jc w:val="both"/>
        <w:rPr>
          <w:rFonts w:cs="Times New Roman"/>
        </w:rPr>
      </w:pPr>
      <w:r>
        <w:rPr>
          <w:rFonts w:cs="Times New Roman"/>
          <w:sz w:val="24"/>
        </w:rPr>
        <w:tab/>
        <w:t xml:space="preserve">При личной явке заявителя  причины отказа могут быть сообщены в устной форме.  </w:t>
      </w:r>
      <w:r>
        <w:rPr>
          <w:rFonts w:cs="Times New Roman"/>
        </w:rPr>
        <w:tab/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ab/>
        <w:t>3.3. В случае наличия запрашиваемой информации в администрации, специалист администрации ответственный за предоставление  муниципальной услуги: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>-  готовит архивные копии, архивные выписки, дубликат документа;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>- представляет архивные копии, архивные выписки, дубликат документа на подпись главе администрации;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>- готовые документы на обращение (запрос) выдаются заявителю лично либо направляются по почте.</w:t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ab/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ab/>
        <w:t>3.4. В случае отсутствия запрашиваемой информации в администрации, специалист администрации, ответственный за предоставление муниципальной услуги: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- готовит уведомление об отсутствии запрашиваемых сведений заявителю, при необходимости, дает рекомендации по их дальнейшему поиску;</w:t>
      </w:r>
    </w:p>
    <w:p w:rsidR="004143D2" w:rsidRDefault="004143D2" w:rsidP="004143D2">
      <w:pPr>
        <w:ind w:firstLine="708"/>
        <w:jc w:val="both"/>
        <w:rPr>
          <w:rFonts w:cs="Times New Roman"/>
        </w:rPr>
      </w:pPr>
      <w:r>
        <w:rPr>
          <w:rFonts w:cs="Times New Roman"/>
        </w:rPr>
        <w:t>- дает мотивированный отказ автору обращения (запроса) в получении запрашиваемых сведений при отсутствии у него права на их получение и разъясняет его дальнейшие действия.</w:t>
      </w:r>
    </w:p>
    <w:p w:rsidR="004143D2" w:rsidRDefault="004143D2" w:rsidP="004143D2">
      <w:pPr>
        <w:tabs>
          <w:tab w:val="left" w:pos="376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      Результатом  анализа обращения (запроса) является предоставление архивных копий, архивных выписок, дубликата документа, включая ответы об отсутствии запрашиваемых сведений, направляются по почте в адрес заявителя или выдаются лично.  </w:t>
      </w:r>
    </w:p>
    <w:p w:rsidR="004143D2" w:rsidRDefault="004143D2" w:rsidP="004143D2">
      <w:pPr>
        <w:jc w:val="both"/>
        <w:rPr>
          <w:rFonts w:cs="Times New Roman"/>
        </w:rPr>
      </w:pPr>
      <w:r>
        <w:rPr>
          <w:rFonts w:cs="Times New Roman"/>
        </w:rPr>
        <w:tab/>
        <w:t>Рассмотрение обращения (запроса) заявителя считается законченным, если по нему предприняты необходимые действия, автор обращения проинформирован о результатах рассмотрения.</w:t>
      </w:r>
    </w:p>
    <w:p w:rsidR="004143D2" w:rsidRDefault="004143D2" w:rsidP="004143D2">
      <w:pPr>
        <w:jc w:val="center"/>
        <w:rPr>
          <w:rFonts w:cs="Times New Roman"/>
        </w:rPr>
      </w:pPr>
      <w:r>
        <w:rPr>
          <w:rFonts w:cs="Times New Roman"/>
          <w:b/>
        </w:rPr>
        <w:t>4. Контроль исполнения предоставления  муниципальной  услуги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 Текущий контроль и контроль за полнотой и качеством предоставления муниципальной услуги осуществляется главой администрации Демидовского сельского поселения Пестяковского муниципального района Ивановской области 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4143D2" w:rsidRDefault="004143D2" w:rsidP="00414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143D2" w:rsidRDefault="004143D2" w:rsidP="004143D2">
      <w:pPr>
        <w:pStyle w:val="ConsPlusNormal"/>
        <w:ind w:firstLine="0"/>
        <w:jc w:val="both"/>
        <w:rPr>
          <w:rFonts w:cs="Times New Roman"/>
        </w:rPr>
      </w:pPr>
    </w:p>
    <w:p w:rsidR="004143D2" w:rsidRDefault="004143D2" w:rsidP="004143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обжалования действий (бездействия) и решений должностных лиц, осуществляемых (принятых) в ходе исполнения муниципальной услуги</w:t>
      </w:r>
    </w:p>
    <w:p w:rsidR="004143D2" w:rsidRDefault="004143D2" w:rsidP="004143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3D2" w:rsidRDefault="004143D2" w:rsidP="004143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 Заявители имеют право на обжалование действий (бездействия) или решений ответственного лица администрации в предоставлении муниципальной  услуги, обратиться в устной или письменной форме к главе администрации.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43D2" w:rsidRDefault="004143D2" w:rsidP="004143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 Жалоба на действия (бездействия) и решения ответственного лица администрации (далее – жалоба) может быть подана как в форме устного обращения, так и в письменной в форме:</w:t>
      </w:r>
    </w:p>
    <w:p w:rsidR="004143D2" w:rsidRDefault="004143D2" w:rsidP="004143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адресу: Ивановская область, Пестяковский район, с.Нижний Ландех, ул.Советская, дом 24 ;</w:t>
      </w:r>
    </w:p>
    <w:p w:rsidR="004143D2" w:rsidRDefault="004143D2" w:rsidP="004143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телефону/факсу: тел/факс (849346) 23143 .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43D2" w:rsidRDefault="004143D2" w:rsidP="004143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 Заявитель в письменной жалобе, в обязательном порядке, указывает либо наименование органа местного самоуправления, в которое направляет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4143D2" w:rsidRDefault="004143D2" w:rsidP="004143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143D2" w:rsidRDefault="004143D2" w:rsidP="004143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может быть подана в форме устного обращения на личном приеме заявителей. 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Прием заявителей  осуществляет глава администрации. </w:t>
      </w:r>
    </w:p>
    <w:p w:rsidR="004143D2" w:rsidRDefault="004143D2" w:rsidP="004143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Прием заявителей главой  администрации проводится по предварительной записи, которая осуществляется в соответствии с графиком работы администрации. </w:t>
      </w:r>
    </w:p>
    <w:p w:rsidR="004143D2" w:rsidRDefault="004143D2" w:rsidP="004143D2">
      <w:pPr>
        <w:pStyle w:val="ConsPlusNormal"/>
        <w:widowControl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приеме заявитель предъявляет документ, удостоверяющий его личность. Для юридических лиц – документ, удостоверяющий полномочия представителя</w:t>
      </w:r>
    </w:p>
    <w:p w:rsidR="004143D2" w:rsidRDefault="004143D2" w:rsidP="004143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юридического лица.</w:t>
      </w:r>
    </w:p>
    <w:p w:rsidR="004143D2" w:rsidRDefault="004143D2" w:rsidP="004143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Содержание устной жалобы заносится в карточку личного приема заявителя. В случае,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143D2" w:rsidRDefault="004143D2" w:rsidP="004143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143D2" w:rsidRDefault="004143D2" w:rsidP="004143D2">
      <w:pPr>
        <w:pStyle w:val="ConsPlusNormal"/>
        <w:widowControl/>
        <w:ind w:firstLine="0"/>
        <w:jc w:val="both"/>
        <w:rPr>
          <w:rFonts w:cs="Times New Roman"/>
        </w:rPr>
      </w:pPr>
    </w:p>
    <w:p w:rsidR="004143D2" w:rsidRDefault="004143D2" w:rsidP="004143D2">
      <w:pPr>
        <w:autoSpaceDE w:val="0"/>
        <w:jc w:val="both"/>
        <w:rPr>
          <w:rFonts w:cs="Calibri"/>
        </w:rPr>
      </w:pPr>
      <w:r>
        <w:rPr>
          <w:rFonts w:cs="Times New Roman"/>
        </w:rPr>
        <w:tab/>
        <w:t>5.4. Жалоба считается разрешенной, если рассмотрены все поставленные в ней вопросы, приняты необходимые меры и даны письменные  и устные с</w:t>
      </w:r>
      <w:r>
        <w:rPr>
          <w:sz w:val="28"/>
          <w:szCs w:val="28"/>
        </w:rPr>
        <w:t xml:space="preserve"> </w:t>
      </w:r>
      <w:r>
        <w:t>согласия заявителя ответы.</w:t>
      </w:r>
    </w:p>
    <w:p w:rsidR="004143D2" w:rsidRDefault="004143D2" w:rsidP="004143D2"/>
    <w:p w:rsidR="004143D2" w:rsidRDefault="004143D2" w:rsidP="004143D2"/>
    <w:p w:rsidR="00E86BEC" w:rsidRDefault="00E86BEC" w:rsidP="00163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E86BEC" w:rsidSect="001639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5F" w:rsidRDefault="00603A5F" w:rsidP="00E86BEC">
      <w:pPr>
        <w:spacing w:after="0" w:line="240" w:lineRule="auto"/>
      </w:pPr>
      <w:r>
        <w:separator/>
      </w:r>
    </w:p>
  </w:endnote>
  <w:endnote w:type="continuationSeparator" w:id="0">
    <w:p w:rsidR="00603A5F" w:rsidRDefault="00603A5F" w:rsidP="00E8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5F" w:rsidRDefault="00603A5F" w:rsidP="00E86BEC">
      <w:pPr>
        <w:spacing w:after="0" w:line="240" w:lineRule="auto"/>
      </w:pPr>
      <w:r>
        <w:separator/>
      </w:r>
    </w:p>
  </w:footnote>
  <w:footnote w:type="continuationSeparator" w:id="0">
    <w:p w:rsidR="00603A5F" w:rsidRDefault="00603A5F" w:rsidP="00E8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5B5DA2"/>
    <w:multiLevelType w:val="hybridMultilevel"/>
    <w:tmpl w:val="BED22E9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7E59B8"/>
    <w:multiLevelType w:val="hybridMultilevel"/>
    <w:tmpl w:val="5A2E11AE"/>
    <w:lvl w:ilvl="0" w:tplc="5F688A2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C7CC9"/>
    <w:multiLevelType w:val="hybridMultilevel"/>
    <w:tmpl w:val="FF00522C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A2C43AF"/>
    <w:multiLevelType w:val="hybridMultilevel"/>
    <w:tmpl w:val="9E48A98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ED"/>
    <w:rsid w:val="00011FDB"/>
    <w:rsid w:val="00095B76"/>
    <w:rsid w:val="00117504"/>
    <w:rsid w:val="0013431F"/>
    <w:rsid w:val="00163972"/>
    <w:rsid w:val="00195ABB"/>
    <w:rsid w:val="001D089D"/>
    <w:rsid w:val="001F2E7B"/>
    <w:rsid w:val="001F41EF"/>
    <w:rsid w:val="0022661F"/>
    <w:rsid w:val="00291889"/>
    <w:rsid w:val="00300FBE"/>
    <w:rsid w:val="003732A5"/>
    <w:rsid w:val="003957F8"/>
    <w:rsid w:val="004123DA"/>
    <w:rsid w:val="004143D2"/>
    <w:rsid w:val="00464AB4"/>
    <w:rsid w:val="0053029C"/>
    <w:rsid w:val="005555DA"/>
    <w:rsid w:val="005A3FEA"/>
    <w:rsid w:val="00603A5F"/>
    <w:rsid w:val="00612D57"/>
    <w:rsid w:val="00672CE0"/>
    <w:rsid w:val="00751C98"/>
    <w:rsid w:val="007B1EB2"/>
    <w:rsid w:val="007B6A32"/>
    <w:rsid w:val="00814656"/>
    <w:rsid w:val="00841EE2"/>
    <w:rsid w:val="008F4059"/>
    <w:rsid w:val="009608ED"/>
    <w:rsid w:val="009F1C2D"/>
    <w:rsid w:val="00B114B6"/>
    <w:rsid w:val="00B67AB3"/>
    <w:rsid w:val="00C42D78"/>
    <w:rsid w:val="00CA332F"/>
    <w:rsid w:val="00CA6852"/>
    <w:rsid w:val="00CD7DBA"/>
    <w:rsid w:val="00CF1597"/>
    <w:rsid w:val="00CF4966"/>
    <w:rsid w:val="00D14395"/>
    <w:rsid w:val="00D15BD3"/>
    <w:rsid w:val="00D16727"/>
    <w:rsid w:val="00E12CC7"/>
    <w:rsid w:val="00E86BEC"/>
    <w:rsid w:val="00EB0C10"/>
    <w:rsid w:val="00F00533"/>
    <w:rsid w:val="00F67A8E"/>
    <w:rsid w:val="00F9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E0"/>
  </w:style>
  <w:style w:type="paragraph" w:styleId="1">
    <w:name w:val="heading 1"/>
    <w:basedOn w:val="a"/>
    <w:link w:val="10"/>
    <w:uiPriority w:val="9"/>
    <w:qFormat/>
    <w:rsid w:val="009608ED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53"/>
      <w:szCs w:val="53"/>
      <w:lang w:eastAsia="ru-RU"/>
    </w:rPr>
  </w:style>
  <w:style w:type="paragraph" w:styleId="2">
    <w:name w:val="heading 2"/>
    <w:basedOn w:val="a"/>
    <w:link w:val="20"/>
    <w:uiPriority w:val="9"/>
    <w:qFormat/>
    <w:rsid w:val="009608ED"/>
    <w:pPr>
      <w:spacing w:after="0" w:line="240" w:lineRule="auto"/>
      <w:outlineLvl w:val="1"/>
    </w:pPr>
    <w:rPr>
      <w:rFonts w:ascii="Arial" w:eastAsia="Times New Roman" w:hAnsi="Arial" w:cs="Arial"/>
      <w:b/>
      <w:bCs/>
      <w:sz w:val="53"/>
      <w:szCs w:val="53"/>
      <w:lang w:eastAsia="ru-RU"/>
    </w:rPr>
  </w:style>
  <w:style w:type="paragraph" w:styleId="3">
    <w:name w:val="heading 3"/>
    <w:basedOn w:val="a"/>
    <w:link w:val="30"/>
    <w:uiPriority w:val="9"/>
    <w:qFormat/>
    <w:rsid w:val="009608ED"/>
    <w:pPr>
      <w:spacing w:after="0" w:line="240" w:lineRule="auto"/>
      <w:outlineLvl w:val="2"/>
    </w:pPr>
    <w:rPr>
      <w:rFonts w:ascii="Arial" w:eastAsia="Times New Roman" w:hAnsi="Arial" w:cs="Arial"/>
      <w:b/>
      <w:bCs/>
      <w:sz w:val="53"/>
      <w:szCs w:val="53"/>
      <w:lang w:eastAsia="ru-RU"/>
    </w:rPr>
  </w:style>
  <w:style w:type="paragraph" w:styleId="4">
    <w:name w:val="heading 4"/>
    <w:basedOn w:val="a"/>
    <w:link w:val="40"/>
    <w:uiPriority w:val="9"/>
    <w:qFormat/>
    <w:rsid w:val="009608ED"/>
    <w:pPr>
      <w:spacing w:after="0" w:line="240" w:lineRule="auto"/>
      <w:outlineLvl w:val="3"/>
    </w:pPr>
    <w:rPr>
      <w:rFonts w:ascii="Arial" w:eastAsia="Times New Roman" w:hAnsi="Arial" w:cs="Arial"/>
      <w:b/>
      <w:bCs/>
      <w:sz w:val="53"/>
      <w:szCs w:val="53"/>
      <w:lang w:eastAsia="ru-RU"/>
    </w:rPr>
  </w:style>
  <w:style w:type="paragraph" w:styleId="5">
    <w:name w:val="heading 5"/>
    <w:basedOn w:val="a"/>
    <w:link w:val="50"/>
    <w:uiPriority w:val="9"/>
    <w:qFormat/>
    <w:rsid w:val="009608ED"/>
    <w:pPr>
      <w:spacing w:after="0" w:line="240" w:lineRule="auto"/>
      <w:outlineLvl w:val="4"/>
    </w:pPr>
    <w:rPr>
      <w:rFonts w:ascii="Arial" w:eastAsia="Times New Roman" w:hAnsi="Arial" w:cs="Arial"/>
      <w:b/>
      <w:bCs/>
      <w:sz w:val="53"/>
      <w:szCs w:val="53"/>
      <w:lang w:eastAsia="ru-RU"/>
    </w:rPr>
  </w:style>
  <w:style w:type="paragraph" w:styleId="6">
    <w:name w:val="heading 6"/>
    <w:basedOn w:val="a"/>
    <w:link w:val="60"/>
    <w:uiPriority w:val="9"/>
    <w:qFormat/>
    <w:rsid w:val="009608ED"/>
    <w:pPr>
      <w:spacing w:after="0" w:line="240" w:lineRule="auto"/>
      <w:outlineLvl w:val="5"/>
    </w:pPr>
    <w:rPr>
      <w:rFonts w:ascii="Arial" w:eastAsia="Times New Roman" w:hAnsi="Arial" w:cs="Arial"/>
      <w:b/>
      <w:bCs/>
      <w:sz w:val="53"/>
      <w:szCs w:val="5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ED"/>
    <w:rPr>
      <w:rFonts w:ascii="Arial" w:eastAsia="Times New Roman" w:hAnsi="Arial" w:cs="Arial"/>
      <w:b/>
      <w:bCs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ED"/>
    <w:rPr>
      <w:rFonts w:ascii="Arial" w:eastAsia="Times New Roman" w:hAnsi="Arial" w:cs="Arial"/>
      <w:b/>
      <w:bCs/>
      <w:sz w:val="53"/>
      <w:szCs w:val="5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8ED"/>
    <w:rPr>
      <w:rFonts w:ascii="Arial" w:eastAsia="Times New Roman" w:hAnsi="Arial" w:cs="Arial"/>
      <w:b/>
      <w:bCs/>
      <w:sz w:val="53"/>
      <w:szCs w:val="5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08ED"/>
    <w:rPr>
      <w:rFonts w:ascii="Arial" w:eastAsia="Times New Roman" w:hAnsi="Arial" w:cs="Arial"/>
      <w:b/>
      <w:bCs/>
      <w:sz w:val="53"/>
      <w:szCs w:val="53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08ED"/>
    <w:rPr>
      <w:rFonts w:ascii="Arial" w:eastAsia="Times New Roman" w:hAnsi="Arial" w:cs="Arial"/>
      <w:b/>
      <w:bCs/>
      <w:sz w:val="53"/>
      <w:szCs w:val="53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08ED"/>
    <w:rPr>
      <w:rFonts w:ascii="Arial" w:eastAsia="Times New Roman" w:hAnsi="Arial" w:cs="Arial"/>
      <w:b/>
      <w:bCs/>
      <w:sz w:val="53"/>
      <w:szCs w:val="53"/>
      <w:lang w:eastAsia="ru-RU"/>
    </w:rPr>
  </w:style>
  <w:style w:type="character" w:styleId="a3">
    <w:name w:val="Hyperlink"/>
    <w:basedOn w:val="a0"/>
    <w:uiPriority w:val="99"/>
    <w:semiHidden/>
    <w:unhideWhenUsed/>
    <w:rsid w:val="009608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8ED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60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608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9608E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readcrumb">
    <w:name w:val="breadcrumb"/>
    <w:basedOn w:val="a"/>
    <w:rsid w:val="009608ED"/>
    <w:pPr>
      <w:spacing w:before="240" w:after="0" w:line="240" w:lineRule="auto"/>
      <w:ind w:left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9608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9608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9608E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9608E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9608ED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9608ED"/>
    <w:pPr>
      <w:shd w:val="clear" w:color="auto" w:fill="FFF4F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9608ED"/>
    <w:pPr>
      <w:shd w:val="clear" w:color="auto" w:fill="FFF4F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9608E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9608ED"/>
    <w:pPr>
      <w:spacing w:before="33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9608ED"/>
    <w:pPr>
      <w:shd w:val="clear" w:color="auto" w:fill="C4C4C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9608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9608ED"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9608ED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9608ED"/>
    <w:pPr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9608ED"/>
    <w:pPr>
      <w:spacing w:after="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9608E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608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608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content">
    <w:name w:val="art-postcontent"/>
    <w:basedOn w:val="a"/>
    <w:rsid w:val="009608E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leared">
    <w:name w:val="cleared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rt-sheet">
    <w:name w:val="art-sheet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body">
    <w:name w:val="art-sheet-body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-cc">
    <w:name w:val="art-sheet-cc"/>
    <w:basedOn w:val="a"/>
    <w:rsid w:val="009608E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menu">
    <w:name w:val="art-menu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nav">
    <w:name w:val="art-nav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nav-l">
    <w:name w:val="art-nav-l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nav-r">
    <w:name w:val="art-nav-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menu-extra1">
    <w:name w:val="art-menu-extra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menu-extra2">
    <w:name w:val="art-menu-extra2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9608E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9608E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vmenublock">
    <w:name w:val="art-vmenublock"/>
    <w:basedOn w:val="a"/>
    <w:rsid w:val="009608ED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vmenublock-body">
    <w:name w:val="art-vmenublock-body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vmenublockcontent">
    <w:name w:val="art-vmenublockcontent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vmenublockcontent-body">
    <w:name w:val="art-vmenublockcontent-body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">
    <w:name w:val="art-block"/>
    <w:basedOn w:val="a"/>
    <w:rsid w:val="009608ED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-body">
    <w:name w:val="art-block-body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-tr">
    <w:name w:val="art-block-t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-tl">
    <w:name w:val="art-block-tl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-br">
    <w:name w:val="art-block-b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-bl">
    <w:name w:val="art-block-bl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-tc">
    <w:name w:val="art-block-tc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-bc">
    <w:name w:val="art-block-bc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-cr">
    <w:name w:val="art-block-c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-cl">
    <w:name w:val="art-block-cl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-cc">
    <w:name w:val="art-block-cc"/>
    <w:basedOn w:val="a"/>
    <w:rsid w:val="009608ED"/>
    <w:pPr>
      <w:shd w:val="clear" w:color="auto" w:fill="E8EEF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header">
    <w:name w:val="art-blockheader"/>
    <w:basedOn w:val="a"/>
    <w:rsid w:val="009608ED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content">
    <w:name w:val="art-blockcontent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content-body">
    <w:name w:val="art-blockcontent-body"/>
    <w:basedOn w:val="a"/>
    <w:rsid w:val="009608ED"/>
    <w:pPr>
      <w:spacing w:after="0" w:line="240" w:lineRule="auto"/>
    </w:pPr>
    <w:rPr>
      <w:rFonts w:ascii="Arial" w:eastAsia="Times New Roman" w:hAnsi="Arial" w:cs="Arial"/>
      <w:color w:val="1D262A"/>
      <w:sz w:val="21"/>
      <w:szCs w:val="21"/>
      <w:lang w:eastAsia="ru-RU"/>
    </w:rPr>
  </w:style>
  <w:style w:type="paragraph" w:customStyle="1" w:styleId="art-button-wrapper">
    <w:name w:val="art-button-wrapper"/>
    <w:basedOn w:val="a"/>
    <w:rsid w:val="009608E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">
    <w:name w:val="art-post"/>
    <w:basedOn w:val="a"/>
    <w:rsid w:val="009608ED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-body">
    <w:name w:val="art-post-body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-tr">
    <w:name w:val="art-post-t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-tl">
    <w:name w:val="art-post-tl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-br">
    <w:name w:val="art-post-b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-bl">
    <w:name w:val="art-post-bl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-tc">
    <w:name w:val="art-post-tc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-bc">
    <w:name w:val="art-post-bc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-cr">
    <w:name w:val="art-post-c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-cl">
    <w:name w:val="art-post-cl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-cc">
    <w:name w:val="art-post-cc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lded">
    <w:name w:val="comment-folded"/>
    <w:basedOn w:val="a"/>
    <w:rsid w:val="009608ED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metadataheader">
    <w:name w:val="art-postmetadataheader"/>
    <w:basedOn w:val="a"/>
    <w:rsid w:val="009608ED"/>
    <w:pPr>
      <w:pBdr>
        <w:top w:val="single" w:sz="2" w:space="1" w:color="AFC6D4"/>
        <w:left w:val="single" w:sz="2" w:space="1" w:color="AFC6D4"/>
        <w:bottom w:val="single" w:sz="2" w:space="1" w:color="AFC6D4"/>
        <w:right w:val="single" w:sz="2" w:space="1" w:color="AFC6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headericons">
    <w:name w:val="art-postheadericons"/>
    <w:basedOn w:val="a"/>
    <w:rsid w:val="009608ED"/>
    <w:pPr>
      <w:spacing w:after="0" w:line="240" w:lineRule="auto"/>
    </w:pPr>
    <w:rPr>
      <w:rFonts w:ascii="Arial" w:eastAsia="Times New Roman" w:hAnsi="Arial" w:cs="Arial"/>
      <w:color w:val="425661"/>
      <w:sz w:val="24"/>
      <w:szCs w:val="24"/>
      <w:lang w:eastAsia="ru-RU"/>
    </w:rPr>
  </w:style>
  <w:style w:type="paragraph" w:customStyle="1" w:styleId="art-postfootericons">
    <w:name w:val="art-postfootericons"/>
    <w:basedOn w:val="a"/>
    <w:rsid w:val="009608ED"/>
    <w:pPr>
      <w:spacing w:after="0" w:line="240" w:lineRule="auto"/>
    </w:pPr>
    <w:rPr>
      <w:rFonts w:ascii="Arial" w:eastAsia="Times New Roman" w:hAnsi="Arial" w:cs="Arial"/>
      <w:color w:val="425661"/>
      <w:sz w:val="24"/>
      <w:szCs w:val="24"/>
      <w:lang w:eastAsia="ru-RU"/>
    </w:rPr>
  </w:style>
  <w:style w:type="paragraph" w:customStyle="1" w:styleId="art-footer">
    <w:name w:val="art-foote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t">
    <w:name w:val="art-footer-t"/>
    <w:basedOn w:val="a"/>
    <w:rsid w:val="009608ED"/>
    <w:pPr>
      <w:shd w:val="clear" w:color="auto" w:fill="AFC6D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body">
    <w:name w:val="art-footer-body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-text">
    <w:name w:val="art-footer-text"/>
    <w:basedOn w:val="a"/>
    <w:rsid w:val="009608ED"/>
    <w:pPr>
      <w:spacing w:after="0" w:line="240" w:lineRule="auto"/>
      <w:jc w:val="center"/>
    </w:pPr>
    <w:rPr>
      <w:rFonts w:ascii="Times New Roman" w:eastAsia="Times New Roman" w:hAnsi="Times New Roman" w:cs="Times New Roman"/>
      <w:color w:val="132939"/>
      <w:sz w:val="18"/>
      <w:szCs w:val="18"/>
      <w:lang w:eastAsia="ru-RU"/>
    </w:rPr>
  </w:style>
  <w:style w:type="paragraph" w:customStyle="1" w:styleId="art-page-footer">
    <w:name w:val="art-page-footer"/>
    <w:basedOn w:val="a"/>
    <w:rsid w:val="009608ED"/>
    <w:pPr>
      <w:spacing w:after="0" w:line="240" w:lineRule="auto"/>
      <w:jc w:val="center"/>
    </w:pPr>
    <w:rPr>
      <w:rFonts w:ascii="Arial" w:eastAsia="Times New Roman" w:hAnsi="Arial" w:cs="Arial"/>
      <w:color w:val="3E505B"/>
      <w:sz w:val="15"/>
      <w:szCs w:val="15"/>
      <w:lang w:eastAsia="ru-RU"/>
    </w:rPr>
  </w:style>
  <w:style w:type="paragraph" w:customStyle="1" w:styleId="links">
    <w:name w:val="links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s">
    <w:name w:val="messages"/>
    <w:basedOn w:val="a"/>
    <w:rsid w:val="009608E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9608ED"/>
    <w:pPr>
      <w:pBdr>
        <w:top w:val="single" w:sz="6" w:space="0" w:color="009900"/>
        <w:left w:val="single" w:sz="6" w:space="0" w:color="009900"/>
        <w:bottom w:val="single" w:sz="6" w:space="0" w:color="009900"/>
        <w:right w:val="single" w:sz="6" w:space="0" w:color="009900"/>
      </w:pBdr>
      <w:shd w:val="clear" w:color="auto" w:fill="C9FBC8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_more"/>
    <w:basedOn w:val="a"/>
    <w:rsid w:val="009608E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outofstockthrobbing">
    <w:name w:val="uc_out_of_stock_throbbing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attach-teaser">
    <w:name w:val="image-attach-tease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col-last">
    <w:name w:val="panel-col-last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lf-width">
    <w:name w:val="half-width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-width">
    <w:name w:val="third-width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-thirds-width">
    <w:name w:val="two-thirds-width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">
    <w:name w:val="fieldset-wrappe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nippet-info">
    <w:name w:val="search-snippet-info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">
    <w:name w:val="search-info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">
    <w:name w:val="criterion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">
    <w:name w:val="user-picture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menu-li-separator">
    <w:name w:val="art-menu-li-separato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menu-separator">
    <w:name w:val="art-menu-separato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utton-l">
    <w:name w:val="art-button-l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utton-r">
    <w:name w:val="art-button-r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vmenu-separator-span">
    <w:name w:val="art-vmenu-separator-span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vsubmenu-separator-span">
    <w:name w:val="art-vsubmenu-separator-span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button-wrapper1">
    <w:name w:val="art-button-wrapper1"/>
    <w:basedOn w:val="a0"/>
    <w:rsid w:val="009608ED"/>
  </w:style>
  <w:style w:type="character" w:customStyle="1" w:styleId="summary">
    <w:name w:val="summary"/>
    <w:basedOn w:val="a0"/>
    <w:rsid w:val="009608ED"/>
  </w:style>
  <w:style w:type="paragraph" w:customStyle="1" w:styleId="grippie1">
    <w:name w:val="grippie1"/>
    <w:basedOn w:val="a"/>
    <w:rsid w:val="009608E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9608ED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9608E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9608ED"/>
    <w:pPr>
      <w:shd w:val="clear" w:color="auto" w:fill="0072B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9608E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9608E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3">
    <w:name w:val="form-item3"/>
    <w:basedOn w:val="a"/>
    <w:rsid w:val="009608E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9608E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9608ED"/>
    <w:pPr>
      <w:spacing w:after="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9608ED"/>
    <w:pPr>
      <w:spacing w:after="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9608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9608ED"/>
    <w:rPr>
      <w:color w:val="999999"/>
      <w:sz w:val="22"/>
      <w:szCs w:val="22"/>
    </w:rPr>
  </w:style>
  <w:style w:type="paragraph" w:customStyle="1" w:styleId="comment1">
    <w:name w:val="comment1"/>
    <w:basedOn w:val="a"/>
    <w:rsid w:val="009608ED"/>
    <w:pPr>
      <w:shd w:val="clear" w:color="auto" w:fill="FFFFE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multiple-table1">
    <w:name w:val="field-multiple-table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9608E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9608ED"/>
    <w:pPr>
      <w:shd w:val="clear" w:color="auto" w:fill="FFFFE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1">
    <w:name w:val="search-info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riterion1">
    <w:name w:val="criterion1"/>
    <w:basedOn w:val="a"/>
    <w:rsid w:val="009608ED"/>
    <w:pPr>
      <w:spacing w:after="0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9608ED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9608E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9608ED"/>
    <w:pPr>
      <w:spacing w:after="0" w:line="375" w:lineRule="atLeast"/>
      <w:ind w:left="135" w:right="135"/>
      <w:jc w:val="center"/>
    </w:pPr>
    <w:rPr>
      <w:rFonts w:ascii="Times New Roman" w:eastAsia="Times New Roman" w:hAnsi="Times New Roman" w:cs="Times New Roman"/>
      <w:color w:val="0E1E2A"/>
      <w:sz w:val="24"/>
      <w:szCs w:val="24"/>
      <w:lang w:eastAsia="ru-RU"/>
    </w:rPr>
  </w:style>
  <w:style w:type="paragraph" w:customStyle="1" w:styleId="t2">
    <w:name w:val="t2"/>
    <w:basedOn w:val="a"/>
    <w:rsid w:val="009608ED"/>
    <w:pPr>
      <w:spacing w:after="0" w:line="375" w:lineRule="atLeast"/>
      <w:ind w:left="135" w:right="135"/>
      <w:jc w:val="center"/>
    </w:pPr>
    <w:rPr>
      <w:rFonts w:ascii="Times New Roman" w:eastAsia="Times New Roman" w:hAnsi="Times New Roman" w:cs="Times New Roman"/>
      <w:color w:val="171D21"/>
      <w:sz w:val="24"/>
      <w:szCs w:val="24"/>
      <w:lang w:eastAsia="ru-RU"/>
    </w:rPr>
  </w:style>
  <w:style w:type="paragraph" w:customStyle="1" w:styleId="t3">
    <w:name w:val="t3"/>
    <w:basedOn w:val="a"/>
    <w:rsid w:val="009608ED"/>
    <w:pPr>
      <w:spacing w:after="0" w:line="375" w:lineRule="atLeast"/>
      <w:ind w:left="135" w:right="135"/>
      <w:jc w:val="center"/>
    </w:pPr>
    <w:rPr>
      <w:rFonts w:ascii="Times New Roman" w:eastAsia="Times New Roman" w:hAnsi="Times New Roman" w:cs="Times New Roman"/>
      <w:color w:val="171D21"/>
      <w:sz w:val="24"/>
      <w:szCs w:val="24"/>
      <w:lang w:eastAsia="ru-RU"/>
    </w:rPr>
  </w:style>
  <w:style w:type="paragraph" w:customStyle="1" w:styleId="t4">
    <w:name w:val="t4"/>
    <w:basedOn w:val="a"/>
    <w:rsid w:val="009608ED"/>
    <w:pPr>
      <w:spacing w:after="0" w:line="375" w:lineRule="atLeast"/>
      <w:ind w:left="135" w:right="135"/>
      <w:jc w:val="center"/>
    </w:pPr>
    <w:rPr>
      <w:rFonts w:ascii="Times New Roman" w:eastAsia="Times New Roman" w:hAnsi="Times New Roman" w:cs="Times New Roman"/>
      <w:color w:val="DBE5EB"/>
      <w:sz w:val="24"/>
      <w:szCs w:val="24"/>
      <w:lang w:eastAsia="ru-RU"/>
    </w:rPr>
  </w:style>
  <w:style w:type="paragraph" w:customStyle="1" w:styleId="art-menu-li-separator1">
    <w:name w:val="art-menu-li-separator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menu-separator1">
    <w:name w:val="art-menu-separator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9608E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vmenu-separator-span1">
    <w:name w:val="art-vmenu-separator-span1"/>
    <w:basedOn w:val="a"/>
    <w:rsid w:val="009608ED"/>
    <w:pPr>
      <w:pBdr>
        <w:top w:val="single" w:sz="6" w:space="0" w:color="C7D7E1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2">
    <w:name w:val="r2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5">
    <w:name w:val="t5"/>
    <w:basedOn w:val="a"/>
    <w:rsid w:val="009608ED"/>
    <w:pPr>
      <w:spacing w:after="0" w:line="510" w:lineRule="atLeast"/>
    </w:pPr>
    <w:rPr>
      <w:rFonts w:ascii="Arial" w:eastAsia="Times New Roman" w:hAnsi="Arial" w:cs="Arial"/>
      <w:b/>
      <w:bCs/>
      <w:color w:val="3E505B"/>
      <w:sz w:val="23"/>
      <w:szCs w:val="23"/>
      <w:lang w:eastAsia="ru-RU"/>
    </w:rPr>
  </w:style>
  <w:style w:type="paragraph" w:customStyle="1" w:styleId="t6">
    <w:name w:val="t6"/>
    <w:basedOn w:val="a"/>
    <w:rsid w:val="009608ED"/>
    <w:pPr>
      <w:spacing w:after="0" w:line="510" w:lineRule="atLeast"/>
    </w:pPr>
    <w:rPr>
      <w:rFonts w:ascii="Arial" w:eastAsia="Times New Roman" w:hAnsi="Arial" w:cs="Arial"/>
      <w:b/>
      <w:bCs/>
      <w:color w:val="BED7E9"/>
      <w:sz w:val="23"/>
      <w:szCs w:val="23"/>
      <w:lang w:eastAsia="ru-RU"/>
    </w:rPr>
  </w:style>
  <w:style w:type="paragraph" w:customStyle="1" w:styleId="t7">
    <w:name w:val="t7"/>
    <w:basedOn w:val="a"/>
    <w:rsid w:val="009608ED"/>
    <w:pPr>
      <w:spacing w:after="0" w:line="510" w:lineRule="atLeast"/>
    </w:pPr>
    <w:rPr>
      <w:rFonts w:ascii="Arial" w:eastAsia="Times New Roman" w:hAnsi="Arial" w:cs="Arial"/>
      <w:b/>
      <w:bCs/>
      <w:color w:val="CBD6DC"/>
      <w:sz w:val="23"/>
      <w:szCs w:val="23"/>
      <w:lang w:eastAsia="ru-RU"/>
    </w:rPr>
  </w:style>
  <w:style w:type="paragraph" w:customStyle="1" w:styleId="art-vsubmenu-separator-span1">
    <w:name w:val="art-vsubmenu-separator-span1"/>
    <w:basedOn w:val="a"/>
    <w:rsid w:val="009608ED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3">
    <w:name w:val="l3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lockcontent-body1">
    <w:name w:val="art-blockcontent-body1"/>
    <w:basedOn w:val="a"/>
    <w:rsid w:val="009608ED"/>
    <w:pPr>
      <w:spacing w:after="0" w:line="240" w:lineRule="auto"/>
    </w:pPr>
    <w:rPr>
      <w:rFonts w:ascii="Arial" w:eastAsia="Times New Roman" w:hAnsi="Arial" w:cs="Arial"/>
      <w:color w:val="1D262A"/>
      <w:sz w:val="21"/>
      <w:szCs w:val="21"/>
      <w:lang w:eastAsia="ru-RU"/>
    </w:rPr>
  </w:style>
  <w:style w:type="paragraph" w:customStyle="1" w:styleId="art-blockcontent-body2">
    <w:name w:val="art-blockcontent-body2"/>
    <w:basedOn w:val="a"/>
    <w:rsid w:val="009608ED"/>
    <w:pPr>
      <w:spacing w:after="0" w:line="240" w:lineRule="auto"/>
    </w:pPr>
    <w:rPr>
      <w:rFonts w:ascii="Arial" w:eastAsia="Times New Roman" w:hAnsi="Arial" w:cs="Arial"/>
      <w:color w:val="1D262A"/>
      <w:sz w:val="21"/>
      <w:szCs w:val="21"/>
      <w:lang w:eastAsia="ru-RU"/>
    </w:rPr>
  </w:style>
  <w:style w:type="paragraph" w:customStyle="1" w:styleId="art-blockcontent-body3">
    <w:name w:val="art-blockcontent-body3"/>
    <w:basedOn w:val="a"/>
    <w:rsid w:val="009608ED"/>
    <w:pPr>
      <w:spacing w:after="0" w:line="240" w:lineRule="auto"/>
    </w:pPr>
    <w:rPr>
      <w:rFonts w:ascii="Arial" w:eastAsia="Times New Roman" w:hAnsi="Arial" w:cs="Arial"/>
      <w:color w:val="1D262A"/>
      <w:sz w:val="21"/>
      <w:szCs w:val="21"/>
      <w:lang w:eastAsia="ru-RU"/>
    </w:rPr>
  </w:style>
  <w:style w:type="paragraph" w:customStyle="1" w:styleId="art-blockcontent-body4">
    <w:name w:val="art-blockcontent-body4"/>
    <w:basedOn w:val="a"/>
    <w:rsid w:val="009608ED"/>
    <w:pPr>
      <w:spacing w:after="0" w:line="240" w:lineRule="auto"/>
    </w:pPr>
    <w:rPr>
      <w:rFonts w:ascii="Arial" w:eastAsia="Times New Roman" w:hAnsi="Arial" w:cs="Arial"/>
      <w:color w:val="1D262A"/>
      <w:sz w:val="21"/>
      <w:szCs w:val="21"/>
      <w:lang w:eastAsia="ru-RU"/>
    </w:rPr>
  </w:style>
  <w:style w:type="paragraph" w:customStyle="1" w:styleId="art-button-wrapper2">
    <w:name w:val="art-button-wrapper2"/>
    <w:basedOn w:val="a"/>
    <w:rsid w:val="009608E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utton-l1">
    <w:name w:val="art-button-l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button-r1">
    <w:name w:val="art-button-r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button-wrapper3">
    <w:name w:val="art-button-wrapper3"/>
    <w:basedOn w:val="a0"/>
    <w:rsid w:val="009608ED"/>
  </w:style>
  <w:style w:type="paragraph" w:customStyle="1" w:styleId="art-postcontent1">
    <w:name w:val="art-postcontent1"/>
    <w:basedOn w:val="a"/>
    <w:rsid w:val="009608E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-sidebar11">
    <w:name w:val="art-sidebar1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1">
    <w:name w:val="topic-previous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9608E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1">
    <w:name w:val="submitted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t1">
    <w:name w:val="art-post1"/>
    <w:basedOn w:val="a"/>
    <w:rsid w:val="0096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9608ED"/>
  </w:style>
  <w:style w:type="character" w:styleId="a6">
    <w:name w:val="Strong"/>
    <w:basedOn w:val="a0"/>
    <w:uiPriority w:val="22"/>
    <w:qFormat/>
    <w:rsid w:val="009608ED"/>
    <w:rPr>
      <w:b/>
      <w:bCs/>
    </w:rPr>
  </w:style>
  <w:style w:type="paragraph" w:styleId="a7">
    <w:name w:val="List Paragraph"/>
    <w:basedOn w:val="a"/>
    <w:uiPriority w:val="34"/>
    <w:qFormat/>
    <w:rsid w:val="00D16727"/>
    <w:pPr>
      <w:ind w:left="720"/>
      <w:contextualSpacing/>
    </w:pPr>
  </w:style>
  <w:style w:type="paragraph" w:customStyle="1" w:styleId="ConsPlusNonformat">
    <w:name w:val="ConsPlusNonformat"/>
    <w:rsid w:val="00D16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67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E86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86B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E86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rsid w:val="00E86B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86B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E86B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86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E86BEC"/>
    <w:rPr>
      <w:vertAlign w:val="superscript"/>
    </w:rPr>
  </w:style>
  <w:style w:type="paragraph" w:customStyle="1" w:styleId="ae">
    <w:name w:val="Заголовок Приложения"/>
    <w:basedOn w:val="2"/>
    <w:rsid w:val="00E86BEC"/>
    <w:pPr>
      <w:keepNext/>
      <w:keepLines/>
      <w:suppressAutoHyphens/>
      <w:spacing w:before="120" w:after="240" w:line="360" w:lineRule="auto"/>
      <w:contextualSpacing/>
      <w:outlineLvl w:val="0"/>
    </w:pPr>
    <w:rPr>
      <w:iCs/>
      <w:color w:val="000000"/>
      <w:sz w:val="28"/>
      <w:szCs w:val="28"/>
    </w:rPr>
  </w:style>
  <w:style w:type="paragraph" w:styleId="af">
    <w:name w:val="Body Text Indent"/>
    <w:basedOn w:val="a"/>
    <w:link w:val="af0"/>
    <w:semiHidden/>
    <w:unhideWhenUsed/>
    <w:rsid w:val="004143D2"/>
    <w:pPr>
      <w:suppressAutoHyphens/>
      <w:spacing w:after="0" w:line="360" w:lineRule="auto"/>
      <w:ind w:firstLine="708"/>
    </w:pPr>
    <w:rPr>
      <w:rFonts w:ascii="Times New Roman" w:eastAsia="Times New Roman" w:hAnsi="Times New Roman" w:cs="Calibri"/>
      <w:spacing w:val="-6"/>
      <w:sz w:val="28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semiHidden/>
    <w:rsid w:val="004143D2"/>
    <w:rPr>
      <w:rFonts w:ascii="Times New Roman" w:eastAsia="Times New Roman" w:hAnsi="Times New Roman" w:cs="Calibri"/>
      <w:spacing w:val="-6"/>
      <w:sz w:val="28"/>
      <w:szCs w:val="24"/>
      <w:lang w:eastAsia="ar-SA"/>
    </w:rPr>
  </w:style>
  <w:style w:type="paragraph" w:customStyle="1" w:styleId="Web">
    <w:name w:val="Обычный (Web)"/>
    <w:basedOn w:val="a"/>
    <w:rsid w:val="004143D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3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33362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7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43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9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2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66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023;fld=134;dst=10009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0;fld=134;dst=100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24;n=49440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2011-05-06T08:28:00Z</cp:lastPrinted>
  <dcterms:created xsi:type="dcterms:W3CDTF">2011-05-06T08:31:00Z</dcterms:created>
  <dcterms:modified xsi:type="dcterms:W3CDTF">2018-08-16T13:39:00Z</dcterms:modified>
</cp:coreProperties>
</file>