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B2" w:rsidRPr="004A77BF" w:rsidRDefault="00CD2AB2" w:rsidP="003D4DF7">
      <w:pPr>
        <w:pStyle w:val="a9"/>
        <w:ind w:right="-31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551"/>
        <w:gridCol w:w="213"/>
        <w:gridCol w:w="921"/>
        <w:gridCol w:w="1703"/>
        <w:gridCol w:w="1417"/>
        <w:gridCol w:w="70"/>
        <w:gridCol w:w="1490"/>
        <w:gridCol w:w="1114"/>
        <w:gridCol w:w="1373"/>
        <w:gridCol w:w="1369"/>
        <w:gridCol w:w="1388"/>
        <w:gridCol w:w="1276"/>
      </w:tblGrid>
      <w:tr w:rsidR="00CD2AB2" w:rsidRPr="004A77BF">
        <w:trPr>
          <w:trHeight w:val="1982"/>
        </w:trPr>
        <w:tc>
          <w:tcPr>
            <w:tcW w:w="15454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D2AB2" w:rsidRPr="00EA6D3F" w:rsidRDefault="00CD2AB2" w:rsidP="003D4DF7">
            <w:pPr>
              <w:pStyle w:val="a9"/>
              <w:ind w:right="-3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№1</w:t>
            </w: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распоряжению администрации</w:t>
            </w:r>
          </w:p>
          <w:p w:rsidR="00CD2AB2" w:rsidRPr="00EA6D3F" w:rsidRDefault="00CD2AB2" w:rsidP="00E0775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Нижнеландеховского сельского поселения</w:t>
            </w:r>
          </w:p>
          <w:p w:rsidR="00CD2AB2" w:rsidRPr="00EA6D3F" w:rsidRDefault="00CD2AB2" w:rsidP="00CD402D">
            <w:pPr>
              <w:pStyle w:val="a9"/>
              <w:ind w:right="-3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от 12 июля 2016 г. № 62</w:t>
            </w:r>
          </w:p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Нормативы обеспечения функций</w:t>
            </w:r>
          </w:p>
          <w:p w:rsidR="00CD2AB2" w:rsidRPr="00EA6D3F" w:rsidRDefault="00CD2AB2" w:rsidP="008117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 казённых учреждений, применяемые при расчете нормативных затрат </w:t>
            </w:r>
            <w:r w:rsidRPr="00EA6D3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канцелярских товаров</w:t>
            </w:r>
          </w:p>
          <w:p w:rsidR="00CD2AB2" w:rsidRPr="00EA6D3F" w:rsidRDefault="00CD2AB2" w:rsidP="0081172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CD2AB2" w:rsidRPr="00AF0C38">
        <w:trPr>
          <w:trHeight w:val="300"/>
        </w:trPr>
        <w:tc>
          <w:tcPr>
            <w:tcW w:w="569" w:type="dxa"/>
            <w:vMerge w:val="restart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8088" w:type="dxa"/>
            <w:gridSpan w:val="7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Норматив на человека (количество)</w:t>
            </w:r>
          </w:p>
        </w:tc>
        <w:tc>
          <w:tcPr>
            <w:tcW w:w="136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Для общих нужд структурных органов администрации Нижнеландеховского сельского поселения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(учрежд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ений)</w:t>
            </w:r>
          </w:p>
        </w:tc>
        <w:tc>
          <w:tcPr>
            <w:tcW w:w="1388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(год)/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периодичность приобретения (прочие закупки)</w:t>
            </w:r>
          </w:p>
        </w:tc>
        <w:tc>
          <w:tcPr>
            <w:tcW w:w="1276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Цена за единицу товаров, работ, услуг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4A77BF">
        <w:trPr>
          <w:trHeight w:val="300"/>
        </w:trPr>
        <w:tc>
          <w:tcPr>
            <w:tcW w:w="56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3190" w:type="dxa"/>
            <w:gridSpan w:val="3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490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Специалисты, ведущая группа (специалисты, служащие учреждений)</w:t>
            </w:r>
          </w:p>
        </w:tc>
        <w:tc>
          <w:tcPr>
            <w:tcW w:w="111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Специалисты, старшая группа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(специалисты, служащие учреждений)</w:t>
            </w:r>
          </w:p>
        </w:tc>
        <w:tc>
          <w:tcPr>
            <w:tcW w:w="1373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</w:p>
        </w:tc>
        <w:tc>
          <w:tcPr>
            <w:tcW w:w="1369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D2AB2" w:rsidRPr="004A77BF">
        <w:trPr>
          <w:trHeight w:val="300"/>
        </w:trPr>
        <w:tc>
          <w:tcPr>
            <w:tcW w:w="56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21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0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Руководители, высшая группа, (руководители учреждений)</w:t>
            </w:r>
          </w:p>
        </w:tc>
        <w:tc>
          <w:tcPr>
            <w:tcW w:w="1487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Руководители, главная группа (заместители руководителя учреждения)</w:t>
            </w:r>
          </w:p>
        </w:tc>
        <w:tc>
          <w:tcPr>
            <w:tcW w:w="1490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11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6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8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Клей ПВА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Маркеры, текстовыделители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- скоросшиватель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Файл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Ручка шариковая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Скобы для степлера 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Скрепки канцелярские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кор.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Клейкие закладки (1 цвет)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4" w:type="dxa"/>
            <w:gridSpan w:val="2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Бумага офисная А 4</w:t>
            </w:r>
          </w:p>
        </w:tc>
        <w:tc>
          <w:tcPr>
            <w:tcW w:w="921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87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90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4A77BF">
        <w:trPr>
          <w:trHeight w:val="300"/>
        </w:trPr>
        <w:tc>
          <w:tcPr>
            <w:tcW w:w="15454" w:type="dxa"/>
            <w:gridSpan w:val="13"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Примечание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-количество бумаги может отличаться в зависимости от решаемых задач, при этом закупка не указанного количества производится в пределах 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 xml:space="preserve">лимитов бюджетных обязательств на обеспечение функций 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Папка на кольцах или с арочным механизмом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конверт с кнопкой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CD402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Папка конверт на молнии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CD402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Ручка гелиевая</w:t>
            </w:r>
          </w:p>
        </w:tc>
        <w:tc>
          <w:tcPr>
            <w:tcW w:w="1134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14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73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69" w:type="dxa"/>
            <w:vAlign w:val="bottom"/>
          </w:tcPr>
          <w:p w:rsidR="00CD2AB2" w:rsidRPr="00AF0C38" w:rsidRDefault="00CD2AB2" w:rsidP="00BC7CCC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bottom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Краска штемпельная</w:t>
            </w:r>
          </w:p>
        </w:tc>
        <w:tc>
          <w:tcPr>
            <w:tcW w:w="1134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73" w:type="dxa"/>
            <w:vAlign w:val="center"/>
          </w:tcPr>
          <w:p w:rsidR="00CD2AB2" w:rsidRPr="00AF0C38" w:rsidRDefault="00CD2AB2" w:rsidP="00CD402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         х</w:t>
            </w:r>
          </w:p>
        </w:tc>
        <w:tc>
          <w:tcPr>
            <w:tcW w:w="1369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8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CD2AB2" w:rsidRPr="00AF0C38">
        <w:trPr>
          <w:trHeight w:val="300"/>
        </w:trPr>
        <w:tc>
          <w:tcPr>
            <w:tcW w:w="569" w:type="dxa"/>
            <w:vAlign w:val="center"/>
          </w:tcPr>
          <w:p w:rsidR="00CD2AB2" w:rsidRPr="00AF0C38" w:rsidRDefault="00CD2AB2" w:rsidP="00E0775D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Книга регистрации </w:t>
            </w:r>
          </w:p>
        </w:tc>
        <w:tc>
          <w:tcPr>
            <w:tcW w:w="1134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0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560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14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7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369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8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</w:tbl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№2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Нормативы обеспечения функций</w:t>
      </w:r>
    </w:p>
    <w:p w:rsidR="00CD2AB2" w:rsidRPr="004A77BF" w:rsidRDefault="00CD2AB2" w:rsidP="0025098E">
      <w:pPr>
        <w:pStyle w:val="a9"/>
        <w:ind w:right="-31"/>
        <w:jc w:val="center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казённых учреждений, применяемые при расчете нормативных затрат на приобретение оргтехники</w:t>
      </w:r>
    </w:p>
    <w:p w:rsidR="00CD2AB2" w:rsidRPr="004A77BF" w:rsidRDefault="00CD2AB2" w:rsidP="0025098E">
      <w:pPr>
        <w:pStyle w:val="a9"/>
        <w:ind w:right="-31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138"/>
        <w:gridCol w:w="1276"/>
        <w:gridCol w:w="1276"/>
        <w:gridCol w:w="1276"/>
        <w:gridCol w:w="1419"/>
        <w:gridCol w:w="1417"/>
        <w:gridCol w:w="1265"/>
        <w:gridCol w:w="15"/>
      </w:tblGrid>
      <w:tr w:rsidR="00CD2AB2" w:rsidRPr="00AF0C38">
        <w:trPr>
          <w:trHeight w:val="326"/>
        </w:trPr>
        <w:tc>
          <w:tcPr>
            <w:tcW w:w="702" w:type="dxa"/>
            <w:vMerge w:val="restart"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4" w:type="dxa"/>
            <w:gridSpan w:val="6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4A77BF">
        <w:trPr>
          <w:trHeight w:val="390"/>
        </w:trPr>
        <w:tc>
          <w:tcPr>
            <w:tcW w:w="702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421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702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Принтер МФУ (многофункциональное устройство)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961EBF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961EBF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961EBF">
      <w:pPr>
        <w:spacing w:after="200" w:line="276" w:lineRule="auto"/>
        <w:rPr>
          <w:rFonts w:ascii="Times New Roman" w:hAnsi="Times New Roman" w:cs="Times New Roman"/>
          <w:lang w:val="ru-RU"/>
        </w:rPr>
      </w:pP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№3</w:t>
      </w: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73515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Default="00CD2AB2" w:rsidP="00F171A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F171AC" w:rsidRDefault="00CD2AB2" w:rsidP="00F171AC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73515C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Нормативы обеспечения функций</w:t>
      </w:r>
    </w:p>
    <w:p w:rsidR="00CD2AB2" w:rsidRPr="00AF0C38" w:rsidRDefault="00CD2AB2" w:rsidP="00F171AC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lang w:val="ru-RU"/>
        </w:rPr>
        <w:t>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 казённых учреждений, применяемые при расчете нормативных затрат на приобретение топлива (дрова) для отопления подведомственных зданий.</w:t>
      </w:r>
    </w:p>
    <w:p w:rsidR="00CD2AB2" w:rsidRPr="00AF0C38" w:rsidRDefault="00CD2AB2" w:rsidP="0073515C">
      <w:pPr>
        <w:rPr>
          <w:rFonts w:ascii="Times New Roman" w:hAnsi="Times New Roman" w:cs="Times New Roman"/>
          <w:color w:val="000000"/>
          <w:lang w:val="ru-RU"/>
        </w:rPr>
      </w:pPr>
    </w:p>
    <w:tbl>
      <w:tblPr>
        <w:tblW w:w="15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365"/>
        <w:gridCol w:w="1025"/>
        <w:gridCol w:w="1283"/>
        <w:gridCol w:w="1138"/>
        <w:gridCol w:w="1276"/>
        <w:gridCol w:w="1276"/>
        <w:gridCol w:w="1276"/>
        <w:gridCol w:w="1419"/>
        <w:gridCol w:w="1417"/>
        <w:gridCol w:w="1265"/>
        <w:gridCol w:w="15"/>
      </w:tblGrid>
      <w:tr w:rsidR="00CD2AB2" w:rsidRPr="00AF0C38">
        <w:trPr>
          <w:trHeight w:val="326"/>
        </w:trPr>
        <w:tc>
          <w:tcPr>
            <w:tcW w:w="702" w:type="dxa"/>
            <w:vMerge w:val="restart"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365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4" w:type="dxa"/>
            <w:gridSpan w:val="6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9" w:type="dxa"/>
            <w:vMerge w:val="restart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4A77BF">
        <w:trPr>
          <w:trHeight w:val="390"/>
        </w:trPr>
        <w:tc>
          <w:tcPr>
            <w:tcW w:w="702" w:type="dxa"/>
            <w:vMerge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421" w:type="dxa"/>
            <w:gridSpan w:val="2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276" w:type="dxa"/>
            <w:vMerge w:val="restart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9" w:type="dxa"/>
            <w:vMerge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702" w:type="dxa"/>
            <w:vMerge/>
            <w:vAlign w:val="center"/>
          </w:tcPr>
          <w:p w:rsidR="00CD2AB2" w:rsidRPr="00AF0C38" w:rsidRDefault="00CD2AB2" w:rsidP="00D76157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025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vMerge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3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Топливо (дрова)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кубометр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Приложение №4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E0775D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FC23D2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 62</w:t>
      </w:r>
    </w:p>
    <w:p w:rsidR="00CD2AB2" w:rsidRPr="00AF0C38" w:rsidRDefault="00CD2AB2" w:rsidP="00E0775D">
      <w:pPr>
        <w:pStyle w:val="a9"/>
        <w:rPr>
          <w:rFonts w:ascii="Times New Roman" w:hAnsi="Times New Roman"/>
          <w:sz w:val="24"/>
          <w:szCs w:val="24"/>
        </w:rPr>
      </w:pPr>
    </w:p>
    <w:p w:rsidR="00CD2AB2" w:rsidRPr="00AF0C38" w:rsidRDefault="00CD2AB2" w:rsidP="00E0775D">
      <w:pPr>
        <w:pStyle w:val="a9"/>
        <w:rPr>
          <w:rFonts w:ascii="Times New Roman" w:hAnsi="Times New Roman"/>
          <w:sz w:val="24"/>
          <w:szCs w:val="24"/>
        </w:rPr>
      </w:pPr>
    </w:p>
    <w:p w:rsidR="00CD2AB2" w:rsidRPr="004A77BF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 xml:space="preserve">Нормативные затраты и нормативы на приобретение иных товаров и услуг </w:t>
      </w:r>
    </w:p>
    <w:p w:rsidR="00CD2AB2" w:rsidRPr="004A77BF" w:rsidRDefault="00CD2AB2" w:rsidP="00E1301D">
      <w:pPr>
        <w:pStyle w:val="a9"/>
        <w:ind w:right="-31"/>
        <w:jc w:val="center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>на обеспечение функций главного распорядителя средств бюджета Нижнеландеховского сельского поселения Пестяковского муниципального района Ивановской области – Администрации Нижнеландеховского сельского поселения Пестяковского муниципального района Ивановской области, в том числе подведомственных ей казённых учреждений.</w:t>
      </w:r>
    </w:p>
    <w:p w:rsidR="00CD2AB2" w:rsidRPr="004A77BF" w:rsidRDefault="00CD2AB2" w:rsidP="0025098E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4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364"/>
        <w:gridCol w:w="991"/>
        <w:gridCol w:w="10"/>
        <w:gridCol w:w="1311"/>
        <w:gridCol w:w="1276"/>
        <w:gridCol w:w="1262"/>
        <w:gridCol w:w="18"/>
        <w:gridCol w:w="1254"/>
        <w:gridCol w:w="22"/>
        <w:gridCol w:w="1134"/>
        <w:gridCol w:w="1417"/>
        <w:gridCol w:w="1418"/>
        <w:gridCol w:w="1266"/>
      </w:tblGrid>
      <w:tr w:rsidR="00CD2AB2" w:rsidRPr="00AF0C38">
        <w:trPr>
          <w:trHeight w:val="326"/>
        </w:trPr>
        <w:tc>
          <w:tcPr>
            <w:tcW w:w="699" w:type="dxa"/>
            <w:vMerge w:val="restart"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64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Наименование товара, работы, услуги</w:t>
            </w:r>
          </w:p>
        </w:tc>
        <w:tc>
          <w:tcPr>
            <w:tcW w:w="7278" w:type="dxa"/>
            <w:gridSpan w:val="9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 xml:space="preserve">Норматив на человека количество </w:t>
            </w:r>
          </w:p>
        </w:tc>
        <w:tc>
          <w:tcPr>
            <w:tcW w:w="1417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Срок полезного использования (основные средства) /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периодичность приобретения (прочие закупки)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(год)</w:t>
            </w:r>
          </w:p>
        </w:tc>
        <w:tc>
          <w:tcPr>
            <w:tcW w:w="1266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Цена за единицу товаров, работ, услуг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CD2AB2" w:rsidRPr="004A77BF">
        <w:trPr>
          <w:trHeight w:val="390"/>
        </w:trPr>
        <w:tc>
          <w:tcPr>
            <w:tcW w:w="69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Единица измерения (по ОКЕИ)</w:t>
            </w:r>
          </w:p>
        </w:tc>
        <w:tc>
          <w:tcPr>
            <w:tcW w:w="2597" w:type="dxa"/>
            <w:gridSpan w:val="3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lang w:eastAsia="ru-RU"/>
              </w:rPr>
              <w:t>Должности категории «руководители»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ведущая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Специалисты, старшая группа</w:t>
            </w:r>
          </w:p>
        </w:tc>
        <w:tc>
          <w:tcPr>
            <w:tcW w:w="1134" w:type="dxa"/>
            <w:vMerge w:val="restart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Должности, не отнесенные к должностям муниципальной службы</w:t>
            </w:r>
            <w:r w:rsidRPr="00AF0C3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D2AB2" w:rsidRPr="00AF0C38">
        <w:trPr>
          <w:trHeight w:val="405"/>
        </w:trPr>
        <w:tc>
          <w:tcPr>
            <w:tcW w:w="699" w:type="dxa"/>
            <w:vMerge/>
            <w:vAlign w:val="center"/>
          </w:tcPr>
          <w:p w:rsidR="00CD2AB2" w:rsidRPr="00AF0C38" w:rsidRDefault="00CD2AB2" w:rsidP="00E0775D">
            <w:pPr>
              <w:ind w:right="-108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991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высшая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Руководители, главная группа</w:t>
            </w:r>
            <w:r w:rsidRPr="00AF0C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80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предоставления доступа к информационной сети Интернет (Предоставление доступа круглосуточно (24 часа в сутки 7 раз в неделю) Интернет с высоким качеством и минимальными временными задержками, без ограничения объема трафика)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Услуги почтовой связи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Продление лицензии на антивирус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ESSET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NOD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Продление лицензии, обновление и сопровождение ПО 1 С: «Предприятие» (Ведение бухгалтерского учета бюджетных организаций)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по технической диагностике оборудования, основных средств (по заявке в случае необходимости)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7.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Услуги по заправке и восстановлению картриджей к копировальной технике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усл.ед.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Ноутбук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Флэш-карта  32 Gb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10.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Флэш-карта ЭП (электронная подпись) 8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Gb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11.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rPr>
                <w:rFonts w:ascii="Times New Roman" w:hAnsi="Times New Roman" w:cs="Times New Roman"/>
                <w:color w:val="000000"/>
                <w:highlight w:val="yellow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Картридж оригинальный к ксероксу С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anon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FC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128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D76157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5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12.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Конверт немаркированный А 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0,007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13.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Конверт маркированный "А"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8132E3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0,021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14.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Флагшток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8132E3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15.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Флаг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16.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Рамки для грамот, благодарственных писем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0,13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17.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Картонный скоросшиватель «Личное дело»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10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Журнал регистрации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Картонные папки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20.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Бумага белая А4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упак.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2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D2AB2" w:rsidRPr="00AF0C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 21.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ПВХ                           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B10AEF" w:rsidRDefault="00CD2AB2" w:rsidP="00E0775D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B10AEF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Примечание: При расчете нормативных затрат: а)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 б) количество и предельная стоимость планируемой к приобретению мебели определяются согласно приложению 1 к настоящему распоряжению; </w:t>
      </w:r>
    </w:p>
    <w:p w:rsidR="00CD2AB2" w:rsidRDefault="00CD2AB2" w:rsidP="00B10AEF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B10AEF">
        <w:rPr>
          <w:rFonts w:ascii="Times New Roman" w:hAnsi="Times New Roman" w:cs="Times New Roman"/>
          <w:color w:val="000000"/>
          <w:sz w:val="16"/>
          <w:szCs w:val="16"/>
          <w:lang w:val="ru-RU"/>
        </w:rPr>
        <w:t>в) количество и предельная стоимость канцелярских принадлежностей, хозяйственных товаров, услуг сотовой связи, оргтехники определяются согласно приложениям 3, 4 ,7, 6, к настоящему распоряжению.</w:t>
      </w:r>
    </w:p>
    <w:p w:rsidR="00CD2AB2" w:rsidRPr="00B10AEF" w:rsidRDefault="00CD2AB2" w:rsidP="00B10AEF">
      <w:pPr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CD2AB2" w:rsidRPr="00AF0C38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t xml:space="preserve">                                        Приложение №5</w:t>
      </w:r>
    </w:p>
    <w:p w:rsidR="00CD2AB2" w:rsidRPr="004A77BF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 xml:space="preserve"> к распоряжению администрации</w:t>
      </w:r>
    </w:p>
    <w:p w:rsidR="00CD2AB2" w:rsidRPr="004A77BF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>Нижнеландеховского сельского поселения</w:t>
      </w:r>
    </w:p>
    <w:p w:rsidR="00CD2AB2" w:rsidRPr="004A77BF" w:rsidRDefault="00CD2AB2" w:rsidP="00FF29DA">
      <w:pPr>
        <w:pStyle w:val="a9"/>
        <w:ind w:right="-31"/>
        <w:jc w:val="right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>от 12 июля 2016 г.  № 62</w:t>
      </w:r>
    </w:p>
    <w:p w:rsidR="00CD2AB2" w:rsidRPr="004A77BF" w:rsidRDefault="00CD2AB2" w:rsidP="00E0775D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 xml:space="preserve">Нормативные затраты и нормативы на приобретение иных товаров и услуг </w:t>
      </w:r>
    </w:p>
    <w:p w:rsidR="00CD2AB2" w:rsidRPr="004A77BF" w:rsidRDefault="00CD2AB2" w:rsidP="00FF29DA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 w:rsidRPr="004A77BF">
        <w:rPr>
          <w:rFonts w:ascii="Times New Roman" w:hAnsi="Times New Roman"/>
          <w:sz w:val="24"/>
          <w:szCs w:val="24"/>
          <w:lang w:val="ru-RU"/>
        </w:rPr>
        <w:t>на обеспечение функций МУК «Дом культуры и досуга»</w:t>
      </w:r>
    </w:p>
    <w:tbl>
      <w:tblPr>
        <w:tblW w:w="15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391"/>
        <w:gridCol w:w="1134"/>
        <w:gridCol w:w="6"/>
        <w:gridCol w:w="1695"/>
        <w:gridCol w:w="1695"/>
        <w:gridCol w:w="6"/>
        <w:gridCol w:w="1704"/>
        <w:gridCol w:w="1559"/>
        <w:gridCol w:w="1843"/>
        <w:gridCol w:w="959"/>
      </w:tblGrid>
      <w:tr w:rsidR="00CD2AB2" w:rsidRPr="004A77BF">
        <w:tc>
          <w:tcPr>
            <w:tcW w:w="565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1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Наименование товара, работы, услуг</w:t>
            </w:r>
          </w:p>
        </w:tc>
        <w:tc>
          <w:tcPr>
            <w:tcW w:w="6240" w:type="dxa"/>
            <w:gridSpan w:val="6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Норма по категориям должностей (количество)</w:t>
            </w:r>
          </w:p>
        </w:tc>
        <w:tc>
          <w:tcPr>
            <w:tcW w:w="155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Для общих нужд 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(</w:t>
            </w: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учреждения</w:t>
            </w: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1843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Срок эксплуатации (в отношении товаров, относящихся к основным средствам) / либо периодичность приобретения</w:t>
            </w:r>
          </w:p>
        </w:tc>
        <w:tc>
          <w:tcPr>
            <w:tcW w:w="959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Цена в тыс. руб. </w:t>
            </w: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(не более)</w:t>
            </w:r>
          </w:p>
        </w:tc>
      </w:tr>
      <w:tr w:rsidR="00CD2AB2" w:rsidRPr="00AF0C38">
        <w:tc>
          <w:tcPr>
            <w:tcW w:w="565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1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Единица измерения (по ОКЕА)</w:t>
            </w:r>
          </w:p>
        </w:tc>
        <w:tc>
          <w:tcPr>
            <w:tcW w:w="3402" w:type="dxa"/>
            <w:gridSpan w:val="4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704" w:type="dxa"/>
            <w:vMerge w:val="restart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Должности категории специалисты, служащие </w:t>
            </w:r>
          </w:p>
        </w:tc>
        <w:tc>
          <w:tcPr>
            <w:tcW w:w="15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rPr>
          <w:trHeight w:val="828"/>
        </w:trPr>
        <w:tc>
          <w:tcPr>
            <w:tcW w:w="565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Руководитель структурного подразделения  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Руководитель или заместитель руководителя</w:t>
            </w:r>
          </w:p>
        </w:tc>
        <w:tc>
          <w:tcPr>
            <w:tcW w:w="1704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dxa"/>
            <w:vMerge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9.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Компьютер в сборе: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компл.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81,98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Системный блок (предустановленное ПО)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64,99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Мышь, клавиатура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1,99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ИБП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МФУ лазерное/ принтер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CD2AB2" w:rsidRPr="00AF0C38">
        <w:trPr>
          <w:trHeight w:val="269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Жесткий диск внешний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0F7C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5,75</w:t>
            </w:r>
          </w:p>
        </w:tc>
      </w:tr>
      <w:tr w:rsidR="00CD2AB2" w:rsidRPr="00AF0C38">
        <w:trPr>
          <w:trHeight w:val="227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Флэш-накопитель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59" w:type="dxa"/>
          </w:tcPr>
          <w:p w:rsidR="00CD2AB2" w:rsidRPr="005670D4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CD2AB2" w:rsidRPr="00AF0C38">
        <w:trPr>
          <w:trHeight w:val="283"/>
        </w:trPr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F5132B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 w:eastAsia="ru-RU"/>
              </w:rPr>
              <w:t>Микрофон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695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710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9" w:type="dxa"/>
          </w:tcPr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1,00</w:t>
            </w:r>
          </w:p>
        </w:tc>
      </w:tr>
      <w:tr w:rsidR="00CD2AB2" w:rsidRPr="004A77BF">
        <w:tc>
          <w:tcPr>
            <w:tcW w:w="6090" w:type="dxa"/>
            <w:gridSpan w:val="3"/>
          </w:tcPr>
          <w:p w:rsidR="00CD2AB2" w:rsidRPr="00EA6D3F" w:rsidRDefault="00CD2AB2" w:rsidP="00F236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8" w:type="dxa"/>
            <w:gridSpan w:val="7"/>
          </w:tcPr>
          <w:p w:rsidR="00CD2AB2" w:rsidRPr="00EA6D3F" w:rsidRDefault="00CD2AB2" w:rsidP="00E0775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на приобретение хозяйственных товаров и принадлежностей</w:t>
            </w:r>
          </w:p>
        </w:tc>
        <w:tc>
          <w:tcPr>
            <w:tcW w:w="959" w:type="dxa"/>
          </w:tcPr>
          <w:p w:rsidR="00CD2AB2" w:rsidRPr="00EA6D3F" w:rsidRDefault="00CD2AB2" w:rsidP="00F5132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Шкаф металлический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Картридж для МФУ /картридж для принтера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на одну единицу МФУ</w:t>
            </w:r>
          </w:p>
        </w:tc>
        <w:tc>
          <w:tcPr>
            <w:tcW w:w="15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4,00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1140" w:type="dxa"/>
            <w:gridSpan w:val="2"/>
          </w:tcPr>
          <w:p w:rsidR="00CD2AB2" w:rsidRPr="00AF0C38" w:rsidRDefault="00CD2AB2" w:rsidP="00F236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9" w:type="dxa"/>
            <w:gridSpan w:val="5"/>
          </w:tcPr>
          <w:p w:rsidR="00CD2AB2" w:rsidRPr="00AF0C38" w:rsidRDefault="00CD2AB2" w:rsidP="00F2367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у</w:t>
            </w:r>
            <w:r w:rsidRPr="00AF0C38">
              <w:rPr>
                <w:rFonts w:ascii="Times New Roman" w:hAnsi="Times New Roman" w:cs="Times New Roman"/>
              </w:rPr>
              <w:t>слуга</w:t>
            </w:r>
            <w:r w:rsidRPr="00AF0C3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F0C3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1 </w:t>
            </w:r>
            <w:r w:rsidRPr="00AF0C38">
              <w:rPr>
                <w:rFonts w:ascii="Times New Roman" w:hAnsi="Times New Roman" w:cs="Times New Roman"/>
                <w:lang w:val="ru-RU"/>
              </w:rPr>
              <w:t xml:space="preserve">раз </w:t>
            </w:r>
            <w:r w:rsidRPr="00AF0C38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Тряпка для мытья полов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0,5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Моющее средство для пола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Чистящее средство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Моющее средство для стекол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C510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</w:t>
            </w:r>
            <w:r w:rsidRPr="00AF0C38">
              <w:rPr>
                <w:rFonts w:ascii="Times New Roman" w:hAnsi="Times New Roman" w:cs="Times New Roman"/>
                <w:lang w:val="ru-RU"/>
              </w:rPr>
              <w:t>х/б</w:t>
            </w:r>
            <w:r w:rsidRPr="00AF0C38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C51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  <w:r w:rsidRPr="00AF0C3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Губка для посуды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C510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Мешки для мусора 120 л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0,07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Ведро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Швабра    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Лопата штыковая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Лопата снеговая 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0,3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0,1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Мыло жидкое для рук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Бумага туалетная                       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рул.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0,02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Веник 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0,5</w:t>
            </w: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Колун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Топор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Молоток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Плоскозубцы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Гвозди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кг.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5" w:type="dxa"/>
          </w:tcPr>
          <w:p w:rsidR="00CD2AB2" w:rsidRPr="00AF0C38" w:rsidRDefault="00CD2AB2" w:rsidP="00E0775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Краска для печей</w:t>
            </w:r>
          </w:p>
        </w:tc>
        <w:tc>
          <w:tcPr>
            <w:tcW w:w="113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кг.</w:t>
            </w: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843" w:type="dxa"/>
          </w:tcPr>
          <w:p w:rsidR="00CD2AB2" w:rsidRPr="00AF0C38" w:rsidRDefault="00CD2AB2" w:rsidP="00E0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D2AB2" w:rsidRPr="00AF0C38" w:rsidRDefault="00CD2AB2" w:rsidP="00E077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Примечание: 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При расчете нормативных затрат:</w:t>
      </w:r>
    </w:p>
    <w:p w:rsidR="00CD2AB2" w:rsidRPr="00AF0C38" w:rsidRDefault="00CD2AB2" w:rsidP="00E0775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-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</w:t>
      </w:r>
    </w:p>
    <w:p w:rsidR="00CD2AB2" w:rsidRPr="00AF0C38" w:rsidRDefault="00CD2AB2" w:rsidP="00E077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   </w:t>
      </w:r>
      <w:r w:rsidRPr="00AF0C38">
        <w:rPr>
          <w:rFonts w:ascii="Times New Roman" w:hAnsi="Times New Roman" w:cs="Times New Roman"/>
          <w:color w:val="000000"/>
          <w:lang w:val="ru-RU"/>
        </w:rPr>
        <w:tab/>
        <w:t>- количество и предельная стоимость планируемой к приобретению мебели определяются согласно приложению 2 к настоящему распоряжению;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           -  количество и предельная стоимость канцелярских принадлежностей, хозяйственных товаров, определяются согласно приложениям 3, 4 ,7, к настоящему распоряжению.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</w:p>
    <w:p w:rsidR="00CD2AB2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CD2AB2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color w:val="000000"/>
          <w:lang w:val="ru-RU"/>
        </w:rPr>
      </w:pPr>
    </w:p>
    <w:p w:rsidR="00CD2AB2" w:rsidRPr="00AF0C38" w:rsidRDefault="00CD2AB2" w:rsidP="002C3315">
      <w:pPr>
        <w:spacing w:after="200" w:line="276" w:lineRule="auto"/>
        <w:jc w:val="right"/>
        <w:rPr>
          <w:rFonts w:ascii="Times New Roman" w:hAnsi="Times New Roman" w:cs="Times New Roman"/>
          <w:lang w:val="ru-RU"/>
        </w:rPr>
      </w:pPr>
      <w:r w:rsidRPr="00AF0C38">
        <w:rPr>
          <w:rFonts w:ascii="Times New Roman" w:hAnsi="Times New Roman"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AF0C38">
        <w:rPr>
          <w:rFonts w:ascii="Times New Roman" w:hAnsi="Times New Roman" w:cs="Times New Roman"/>
          <w:lang w:val="ru-RU"/>
        </w:rPr>
        <w:t>Приложение №6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Нижнеландеховского сельского поселения</w:t>
      </w:r>
    </w:p>
    <w:p w:rsidR="00CD2AB2" w:rsidRPr="00AF0C38" w:rsidRDefault="00CD2AB2" w:rsidP="004130F8">
      <w:pPr>
        <w:pStyle w:val="a9"/>
        <w:ind w:right="-31"/>
        <w:jc w:val="right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 июля 2016 г.  №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62</w:t>
      </w:r>
    </w:p>
    <w:p w:rsidR="00CD2AB2" w:rsidRPr="00AF0C38" w:rsidRDefault="00CD2AB2" w:rsidP="004130F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 xml:space="preserve">Нормативные затраты и нормативы на приобретение иных товаров и услуг </w:t>
      </w:r>
    </w:p>
    <w:p w:rsidR="00CD2AB2" w:rsidRPr="00AF0C38" w:rsidRDefault="00CD2AB2" w:rsidP="004130F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F0C38">
        <w:rPr>
          <w:rFonts w:ascii="Times New Roman" w:hAnsi="Times New Roman"/>
          <w:sz w:val="24"/>
          <w:szCs w:val="24"/>
        </w:rPr>
        <w:t>на обеспечение функций МУК «Библиотека»</w:t>
      </w:r>
    </w:p>
    <w:tbl>
      <w:tblPr>
        <w:tblW w:w="156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359"/>
        <w:gridCol w:w="36"/>
        <w:gridCol w:w="1134"/>
        <w:gridCol w:w="1701"/>
        <w:gridCol w:w="1701"/>
        <w:gridCol w:w="1701"/>
        <w:gridCol w:w="1559"/>
        <w:gridCol w:w="1843"/>
        <w:gridCol w:w="1098"/>
      </w:tblGrid>
      <w:tr w:rsidR="00CD2AB2" w:rsidRPr="00F045A3">
        <w:tc>
          <w:tcPr>
            <w:tcW w:w="567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gridSpan w:val="2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Наименование товара, работы, услуг</w:t>
            </w:r>
          </w:p>
        </w:tc>
        <w:tc>
          <w:tcPr>
            <w:tcW w:w="6237" w:type="dxa"/>
            <w:gridSpan w:val="4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val="ru-RU"/>
              </w:rPr>
              <w:t>Норма по категориям должностей (количество)</w:t>
            </w:r>
          </w:p>
        </w:tc>
        <w:tc>
          <w:tcPr>
            <w:tcW w:w="1559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  <w:color w:val="000000"/>
                <w:lang w:eastAsia="ru-RU"/>
              </w:rPr>
              <w:t>Для общих нужд учреждения</w:t>
            </w:r>
          </w:p>
        </w:tc>
        <w:tc>
          <w:tcPr>
            <w:tcW w:w="1843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Срок эксплуатации (в отношении товаров, относящихся к основным средствам) / либо периодичность приобретения</w:t>
            </w:r>
          </w:p>
        </w:tc>
        <w:tc>
          <w:tcPr>
            <w:tcW w:w="1098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 xml:space="preserve">Цена в тыс. руб. </w:t>
            </w:r>
          </w:p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(не более)</w:t>
            </w:r>
          </w:p>
        </w:tc>
      </w:tr>
      <w:tr w:rsidR="00CD2AB2" w:rsidRPr="00AF0C38">
        <w:tc>
          <w:tcPr>
            <w:tcW w:w="567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Единица измерения (по ОКЕА)</w:t>
            </w:r>
          </w:p>
        </w:tc>
        <w:tc>
          <w:tcPr>
            <w:tcW w:w="3402" w:type="dxa"/>
            <w:gridSpan w:val="2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Должности категории «руководители»</w:t>
            </w:r>
          </w:p>
        </w:tc>
        <w:tc>
          <w:tcPr>
            <w:tcW w:w="1701" w:type="dxa"/>
            <w:vMerge w:val="restart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Должности категории специалисты, служащие </w:t>
            </w:r>
          </w:p>
        </w:tc>
        <w:tc>
          <w:tcPr>
            <w:tcW w:w="1559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rPr>
          <w:trHeight w:val="828"/>
        </w:trPr>
        <w:tc>
          <w:tcPr>
            <w:tcW w:w="567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Руководитель или заместитель руководителя</w:t>
            </w:r>
          </w:p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Руководитель структурного подразделения  </w:t>
            </w:r>
          </w:p>
        </w:tc>
        <w:tc>
          <w:tcPr>
            <w:tcW w:w="1701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9.</w:t>
            </w:r>
          </w:p>
        </w:tc>
      </w:tr>
      <w:tr w:rsidR="00CD2AB2" w:rsidRPr="00AF0C38">
        <w:trPr>
          <w:trHeight w:val="227"/>
        </w:trPr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Флэш-накопитель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098" w:type="dxa"/>
          </w:tcPr>
          <w:p w:rsidR="00CD2AB2" w:rsidRPr="005670D4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C38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CD2AB2" w:rsidRPr="00F045A3">
        <w:tc>
          <w:tcPr>
            <w:tcW w:w="4926" w:type="dxa"/>
            <w:gridSpan w:val="2"/>
          </w:tcPr>
          <w:p w:rsidR="00CD2AB2" w:rsidRPr="005670D4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gridSpan w:val="8"/>
          </w:tcPr>
          <w:p w:rsidR="00CD2AB2" w:rsidRPr="00EA6D3F" w:rsidRDefault="00CD2AB2" w:rsidP="007F706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6D3F">
              <w:rPr>
                <w:rFonts w:ascii="Times New Roman" w:hAnsi="Times New Roman"/>
                <w:sz w:val="24"/>
                <w:szCs w:val="24"/>
                <w:lang w:val="ru-RU"/>
              </w:rPr>
              <w:t>на приобретение хозяйственных товаров и принадлежностей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jc w:val="both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Шкаф металлический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20,00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  <w:lang w:val="ru-RU"/>
              </w:rPr>
              <w:t>картридж для МФУ /картридж для принтера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на одну единицу МФУ</w:t>
            </w:r>
          </w:p>
        </w:tc>
        <w:tc>
          <w:tcPr>
            <w:tcW w:w="1559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4,00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6662" w:type="dxa"/>
            <w:gridSpan w:val="4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 в квартал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Моющее средство для пола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Чистящее средство  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0,6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0,0</w:t>
            </w:r>
            <w:r w:rsidRPr="00AF0C38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Моющее средство для стекол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0,8 на 1 кв.м. в год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Перчатки </w:t>
            </w:r>
            <w:r w:rsidRPr="00AF0C38">
              <w:rPr>
                <w:rFonts w:ascii="Times New Roman" w:hAnsi="Times New Roman" w:cs="Times New Roman"/>
                <w:lang w:val="ru-RU"/>
              </w:rPr>
              <w:t>х/б</w:t>
            </w:r>
            <w:r w:rsidRPr="00AF0C38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2</w:t>
            </w:r>
            <w:r w:rsidRPr="00AF0C3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F0C38">
              <w:rPr>
                <w:rFonts w:ascii="Times New Roman" w:hAnsi="Times New Roman" w:cs="Times New Roman"/>
              </w:rPr>
              <w:t>0,</w:t>
            </w:r>
            <w:r w:rsidRPr="00AF0C38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D2AB2" w:rsidRPr="00AF0C38">
        <w:tc>
          <w:tcPr>
            <w:tcW w:w="567" w:type="dxa"/>
          </w:tcPr>
          <w:p w:rsidR="00CD2AB2" w:rsidRPr="00AF0C38" w:rsidRDefault="00CD2AB2" w:rsidP="004130F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 xml:space="preserve">Ведро                              </w:t>
            </w:r>
          </w:p>
        </w:tc>
        <w:tc>
          <w:tcPr>
            <w:tcW w:w="1134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D2AB2" w:rsidRPr="00AF0C38" w:rsidRDefault="00CD2AB2" w:rsidP="007F706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8" w:type="dxa"/>
          </w:tcPr>
          <w:p w:rsidR="00CD2AB2" w:rsidRPr="00AF0C38" w:rsidRDefault="00CD2AB2" w:rsidP="007F7064">
            <w:pPr>
              <w:jc w:val="center"/>
              <w:rPr>
                <w:rFonts w:ascii="Times New Roman" w:hAnsi="Times New Roman" w:cs="Times New Roman"/>
              </w:rPr>
            </w:pPr>
            <w:r w:rsidRPr="00AF0C38">
              <w:rPr>
                <w:rFonts w:ascii="Times New Roman" w:hAnsi="Times New Roman" w:cs="Times New Roman"/>
              </w:rPr>
              <w:t>0,25</w:t>
            </w:r>
          </w:p>
        </w:tc>
      </w:tr>
    </w:tbl>
    <w:p w:rsidR="00CD2AB2" w:rsidRPr="00AF0C38" w:rsidRDefault="00CD2AB2" w:rsidP="004130F8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 xml:space="preserve">Примечание: </w:t>
      </w:r>
    </w:p>
    <w:p w:rsidR="00CD2AB2" w:rsidRPr="00AF0C38" w:rsidRDefault="00CD2AB2" w:rsidP="00E0775D">
      <w:pPr>
        <w:rPr>
          <w:rFonts w:ascii="Times New Roman" w:hAnsi="Times New Roman" w:cs="Times New Roman"/>
          <w:color w:val="000000"/>
          <w:lang w:val="ru-RU"/>
        </w:rPr>
      </w:pPr>
      <w:r w:rsidRPr="00AF0C38">
        <w:rPr>
          <w:rFonts w:ascii="Times New Roman" w:hAnsi="Times New Roman" w:cs="Times New Roman"/>
          <w:color w:val="000000"/>
          <w:lang w:val="ru-RU"/>
        </w:rPr>
        <w:t>При расчете нормативных затрат: а)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заказчиков и подведомственных им заказчиков; б) количество и предельная стоимость планируемой к приобретению мебели определяются согласно приложению 2 к настоящему распоряжению; в) количество и предельная стоимость канцелярских принадлежностей, хозяйственных товаров, определяются согласно приложениям 3, 4 ,7, к настоящему распоряжению.</w:t>
      </w:r>
    </w:p>
    <w:sectPr w:rsidR="00CD2AB2" w:rsidRPr="00AF0C38" w:rsidSect="00B10AEF">
      <w:pgSz w:w="16838" w:h="11906" w:orient="landscape"/>
      <w:pgMar w:top="113" w:right="851" w:bottom="180" w:left="1134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6B1" w:rsidRDefault="000716B1" w:rsidP="00D7670E">
      <w:r>
        <w:separator/>
      </w:r>
    </w:p>
  </w:endnote>
  <w:endnote w:type="continuationSeparator" w:id="0">
    <w:p w:rsidR="000716B1" w:rsidRDefault="000716B1" w:rsidP="00D7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6B1" w:rsidRDefault="000716B1" w:rsidP="00D7670E">
      <w:r>
        <w:separator/>
      </w:r>
    </w:p>
  </w:footnote>
  <w:footnote w:type="continuationSeparator" w:id="0">
    <w:p w:rsidR="000716B1" w:rsidRDefault="000716B1" w:rsidP="00D76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45A"/>
    <w:multiLevelType w:val="hybridMultilevel"/>
    <w:tmpl w:val="A6C8E31A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9350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42C1F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D1560CD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5">
    <w:nsid w:val="2AE969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49E4C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A6B4CD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223D9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197D2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4B97D88"/>
    <w:multiLevelType w:val="hybridMultilevel"/>
    <w:tmpl w:val="160AD20E"/>
    <w:lvl w:ilvl="0" w:tplc="B2809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119C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355F1C"/>
    <w:multiLevelType w:val="hybridMultilevel"/>
    <w:tmpl w:val="5DCCD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76E2B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E4D5634"/>
    <w:multiLevelType w:val="hybridMultilevel"/>
    <w:tmpl w:val="1BC22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7CF2239"/>
    <w:multiLevelType w:val="hybridMultilevel"/>
    <w:tmpl w:val="90F45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E2CB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0"/>
  </w:num>
  <w:num w:numId="9">
    <w:abstractNumId w:val="12"/>
  </w:num>
  <w:num w:numId="10">
    <w:abstractNumId w:val="5"/>
  </w:num>
  <w:num w:numId="11">
    <w:abstractNumId w:val="17"/>
  </w:num>
  <w:num w:numId="12">
    <w:abstractNumId w:val="15"/>
  </w:num>
  <w:num w:numId="13">
    <w:abstractNumId w:val="2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1198"/>
    <w:rsid w:val="00000AC4"/>
    <w:rsid w:val="0000203A"/>
    <w:rsid w:val="00006737"/>
    <w:rsid w:val="00006776"/>
    <w:rsid w:val="00007357"/>
    <w:rsid w:val="000148F9"/>
    <w:rsid w:val="000160C3"/>
    <w:rsid w:val="00016F4B"/>
    <w:rsid w:val="0002256F"/>
    <w:rsid w:val="00022DA0"/>
    <w:rsid w:val="00024A6E"/>
    <w:rsid w:val="00024D0D"/>
    <w:rsid w:val="000311A2"/>
    <w:rsid w:val="00037BF0"/>
    <w:rsid w:val="000404A3"/>
    <w:rsid w:val="00042659"/>
    <w:rsid w:val="00052174"/>
    <w:rsid w:val="00053BF7"/>
    <w:rsid w:val="000572A7"/>
    <w:rsid w:val="00062910"/>
    <w:rsid w:val="00064C50"/>
    <w:rsid w:val="00065797"/>
    <w:rsid w:val="000716B1"/>
    <w:rsid w:val="000733F1"/>
    <w:rsid w:val="000746E8"/>
    <w:rsid w:val="0008233D"/>
    <w:rsid w:val="0009531F"/>
    <w:rsid w:val="00096BEB"/>
    <w:rsid w:val="0009798F"/>
    <w:rsid w:val="000A2FF8"/>
    <w:rsid w:val="000A5497"/>
    <w:rsid w:val="000A5BD4"/>
    <w:rsid w:val="000B33FD"/>
    <w:rsid w:val="000B5093"/>
    <w:rsid w:val="000B53F6"/>
    <w:rsid w:val="000B7C7A"/>
    <w:rsid w:val="000C050E"/>
    <w:rsid w:val="000C1B8D"/>
    <w:rsid w:val="000C3327"/>
    <w:rsid w:val="000C62C0"/>
    <w:rsid w:val="000C635A"/>
    <w:rsid w:val="000D1851"/>
    <w:rsid w:val="000E0746"/>
    <w:rsid w:val="000E3E5C"/>
    <w:rsid w:val="000E4034"/>
    <w:rsid w:val="000E4D2B"/>
    <w:rsid w:val="000E6669"/>
    <w:rsid w:val="000F19EC"/>
    <w:rsid w:val="000F7C73"/>
    <w:rsid w:val="00102F61"/>
    <w:rsid w:val="00103BAD"/>
    <w:rsid w:val="00104C24"/>
    <w:rsid w:val="0010581C"/>
    <w:rsid w:val="00106093"/>
    <w:rsid w:val="00111B51"/>
    <w:rsid w:val="00111DC6"/>
    <w:rsid w:val="001122B4"/>
    <w:rsid w:val="001160E3"/>
    <w:rsid w:val="00117444"/>
    <w:rsid w:val="00120E9D"/>
    <w:rsid w:val="00125AA6"/>
    <w:rsid w:val="001271AD"/>
    <w:rsid w:val="0013177C"/>
    <w:rsid w:val="00133AE2"/>
    <w:rsid w:val="0013606D"/>
    <w:rsid w:val="00141035"/>
    <w:rsid w:val="00145537"/>
    <w:rsid w:val="001509B2"/>
    <w:rsid w:val="00161D46"/>
    <w:rsid w:val="00164474"/>
    <w:rsid w:val="00164D06"/>
    <w:rsid w:val="00170F91"/>
    <w:rsid w:val="00172202"/>
    <w:rsid w:val="00174131"/>
    <w:rsid w:val="001777A4"/>
    <w:rsid w:val="001817C0"/>
    <w:rsid w:val="0018348F"/>
    <w:rsid w:val="0018718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0145"/>
    <w:rsid w:val="001C16CF"/>
    <w:rsid w:val="001D1F85"/>
    <w:rsid w:val="001D2831"/>
    <w:rsid w:val="001D41DD"/>
    <w:rsid w:val="001D42A6"/>
    <w:rsid w:val="001E1C67"/>
    <w:rsid w:val="001E4D7B"/>
    <w:rsid w:val="001F4F4D"/>
    <w:rsid w:val="0020570E"/>
    <w:rsid w:val="002060C8"/>
    <w:rsid w:val="00213B0D"/>
    <w:rsid w:val="00215435"/>
    <w:rsid w:val="002247A8"/>
    <w:rsid w:val="00227165"/>
    <w:rsid w:val="0022722F"/>
    <w:rsid w:val="00230A6A"/>
    <w:rsid w:val="002423CE"/>
    <w:rsid w:val="00242746"/>
    <w:rsid w:val="00244607"/>
    <w:rsid w:val="00247B4B"/>
    <w:rsid w:val="0025080E"/>
    <w:rsid w:val="0025098E"/>
    <w:rsid w:val="00251082"/>
    <w:rsid w:val="0025198C"/>
    <w:rsid w:val="00253A74"/>
    <w:rsid w:val="00253D0E"/>
    <w:rsid w:val="00261A80"/>
    <w:rsid w:val="00261A95"/>
    <w:rsid w:val="00263A82"/>
    <w:rsid w:val="00265AB0"/>
    <w:rsid w:val="0026689F"/>
    <w:rsid w:val="00272EF4"/>
    <w:rsid w:val="00275B7E"/>
    <w:rsid w:val="00281C71"/>
    <w:rsid w:val="002827A5"/>
    <w:rsid w:val="002853DC"/>
    <w:rsid w:val="00287B1E"/>
    <w:rsid w:val="00291829"/>
    <w:rsid w:val="002921B7"/>
    <w:rsid w:val="00294B3A"/>
    <w:rsid w:val="00295D6B"/>
    <w:rsid w:val="002961A1"/>
    <w:rsid w:val="002A073C"/>
    <w:rsid w:val="002A07C6"/>
    <w:rsid w:val="002A3040"/>
    <w:rsid w:val="002A4064"/>
    <w:rsid w:val="002A5765"/>
    <w:rsid w:val="002A5DC1"/>
    <w:rsid w:val="002B2F9A"/>
    <w:rsid w:val="002C0518"/>
    <w:rsid w:val="002C0F7C"/>
    <w:rsid w:val="002C3315"/>
    <w:rsid w:val="002C4D08"/>
    <w:rsid w:val="002E0780"/>
    <w:rsid w:val="002F1208"/>
    <w:rsid w:val="002F2F8B"/>
    <w:rsid w:val="002F34A7"/>
    <w:rsid w:val="002F3D88"/>
    <w:rsid w:val="002F496E"/>
    <w:rsid w:val="002F64F4"/>
    <w:rsid w:val="002F7162"/>
    <w:rsid w:val="002F784C"/>
    <w:rsid w:val="00300646"/>
    <w:rsid w:val="003037E8"/>
    <w:rsid w:val="00304FF5"/>
    <w:rsid w:val="00305B10"/>
    <w:rsid w:val="003072F1"/>
    <w:rsid w:val="00307D3E"/>
    <w:rsid w:val="00307EA3"/>
    <w:rsid w:val="003103B4"/>
    <w:rsid w:val="003128D0"/>
    <w:rsid w:val="00315A18"/>
    <w:rsid w:val="00334EBF"/>
    <w:rsid w:val="0033698F"/>
    <w:rsid w:val="00341591"/>
    <w:rsid w:val="0034394B"/>
    <w:rsid w:val="00343B06"/>
    <w:rsid w:val="0034792C"/>
    <w:rsid w:val="00350F0D"/>
    <w:rsid w:val="00354C61"/>
    <w:rsid w:val="00356ECE"/>
    <w:rsid w:val="00357C5A"/>
    <w:rsid w:val="00361220"/>
    <w:rsid w:val="00365242"/>
    <w:rsid w:val="00366CAE"/>
    <w:rsid w:val="00372AA6"/>
    <w:rsid w:val="00372FDB"/>
    <w:rsid w:val="00374B38"/>
    <w:rsid w:val="003773D4"/>
    <w:rsid w:val="003818D4"/>
    <w:rsid w:val="003851B3"/>
    <w:rsid w:val="00386D03"/>
    <w:rsid w:val="00387F44"/>
    <w:rsid w:val="00391CD2"/>
    <w:rsid w:val="0039678D"/>
    <w:rsid w:val="003A75DE"/>
    <w:rsid w:val="003B1598"/>
    <w:rsid w:val="003B2431"/>
    <w:rsid w:val="003B24BC"/>
    <w:rsid w:val="003B2C62"/>
    <w:rsid w:val="003C3D46"/>
    <w:rsid w:val="003C462A"/>
    <w:rsid w:val="003C6E8A"/>
    <w:rsid w:val="003D2328"/>
    <w:rsid w:val="003D258D"/>
    <w:rsid w:val="003D4DF7"/>
    <w:rsid w:val="003D618F"/>
    <w:rsid w:val="003E7D9A"/>
    <w:rsid w:val="003F189B"/>
    <w:rsid w:val="003F2B7A"/>
    <w:rsid w:val="003F2BBB"/>
    <w:rsid w:val="003F6623"/>
    <w:rsid w:val="003F68B8"/>
    <w:rsid w:val="004027DA"/>
    <w:rsid w:val="0040291C"/>
    <w:rsid w:val="00402A90"/>
    <w:rsid w:val="004130F8"/>
    <w:rsid w:val="0041335F"/>
    <w:rsid w:val="00413F41"/>
    <w:rsid w:val="00414726"/>
    <w:rsid w:val="004157B4"/>
    <w:rsid w:val="00415D72"/>
    <w:rsid w:val="00417127"/>
    <w:rsid w:val="004177D8"/>
    <w:rsid w:val="00420868"/>
    <w:rsid w:val="004230EE"/>
    <w:rsid w:val="0042436C"/>
    <w:rsid w:val="004258DB"/>
    <w:rsid w:val="004261EE"/>
    <w:rsid w:val="004323F7"/>
    <w:rsid w:val="00432C45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31F5"/>
    <w:rsid w:val="00486A7C"/>
    <w:rsid w:val="00487D12"/>
    <w:rsid w:val="00492C34"/>
    <w:rsid w:val="00495474"/>
    <w:rsid w:val="004A0E73"/>
    <w:rsid w:val="004A137F"/>
    <w:rsid w:val="004A77BF"/>
    <w:rsid w:val="004B0953"/>
    <w:rsid w:val="004B0EE8"/>
    <w:rsid w:val="004B228D"/>
    <w:rsid w:val="004B5E40"/>
    <w:rsid w:val="004C0528"/>
    <w:rsid w:val="004C3FAE"/>
    <w:rsid w:val="004D1221"/>
    <w:rsid w:val="004D45C9"/>
    <w:rsid w:val="004D6938"/>
    <w:rsid w:val="004E3268"/>
    <w:rsid w:val="004E7DEF"/>
    <w:rsid w:val="004F07D5"/>
    <w:rsid w:val="004F14B3"/>
    <w:rsid w:val="004F574E"/>
    <w:rsid w:val="00500544"/>
    <w:rsid w:val="00500EBD"/>
    <w:rsid w:val="005014BE"/>
    <w:rsid w:val="00506159"/>
    <w:rsid w:val="00514449"/>
    <w:rsid w:val="00517677"/>
    <w:rsid w:val="00520F18"/>
    <w:rsid w:val="00524C64"/>
    <w:rsid w:val="0053074C"/>
    <w:rsid w:val="00530F52"/>
    <w:rsid w:val="005320E5"/>
    <w:rsid w:val="00533C5F"/>
    <w:rsid w:val="00543334"/>
    <w:rsid w:val="0054352F"/>
    <w:rsid w:val="005445BA"/>
    <w:rsid w:val="00551C6F"/>
    <w:rsid w:val="005527B5"/>
    <w:rsid w:val="00557C8E"/>
    <w:rsid w:val="00560C0A"/>
    <w:rsid w:val="0056350C"/>
    <w:rsid w:val="00565A98"/>
    <w:rsid w:val="00565B0D"/>
    <w:rsid w:val="005670D4"/>
    <w:rsid w:val="005724A7"/>
    <w:rsid w:val="00574B29"/>
    <w:rsid w:val="005754B2"/>
    <w:rsid w:val="005761F0"/>
    <w:rsid w:val="00577C65"/>
    <w:rsid w:val="0058024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1C70"/>
    <w:rsid w:val="005B7C53"/>
    <w:rsid w:val="005C60EB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5F727C"/>
    <w:rsid w:val="00600AED"/>
    <w:rsid w:val="006028BC"/>
    <w:rsid w:val="006105D4"/>
    <w:rsid w:val="00611692"/>
    <w:rsid w:val="0061318B"/>
    <w:rsid w:val="0062368C"/>
    <w:rsid w:val="00624A11"/>
    <w:rsid w:val="00626D96"/>
    <w:rsid w:val="00633332"/>
    <w:rsid w:val="006358CD"/>
    <w:rsid w:val="00636B93"/>
    <w:rsid w:val="006370C2"/>
    <w:rsid w:val="00646724"/>
    <w:rsid w:val="00646A1C"/>
    <w:rsid w:val="0065088F"/>
    <w:rsid w:val="00652C51"/>
    <w:rsid w:val="006573A1"/>
    <w:rsid w:val="00657F63"/>
    <w:rsid w:val="006658B6"/>
    <w:rsid w:val="00665A0B"/>
    <w:rsid w:val="00666D78"/>
    <w:rsid w:val="00671748"/>
    <w:rsid w:val="00672582"/>
    <w:rsid w:val="00676ED7"/>
    <w:rsid w:val="0067722C"/>
    <w:rsid w:val="00681B83"/>
    <w:rsid w:val="00681DFD"/>
    <w:rsid w:val="00683657"/>
    <w:rsid w:val="00683B9C"/>
    <w:rsid w:val="0068715C"/>
    <w:rsid w:val="00696D04"/>
    <w:rsid w:val="00697C50"/>
    <w:rsid w:val="006A046D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4D47"/>
    <w:rsid w:val="006E5F45"/>
    <w:rsid w:val="006F044A"/>
    <w:rsid w:val="006F1AAA"/>
    <w:rsid w:val="006F5525"/>
    <w:rsid w:val="00700F2A"/>
    <w:rsid w:val="00704FB2"/>
    <w:rsid w:val="00715FAD"/>
    <w:rsid w:val="00721198"/>
    <w:rsid w:val="007301AB"/>
    <w:rsid w:val="007320EE"/>
    <w:rsid w:val="0073316F"/>
    <w:rsid w:val="00734738"/>
    <w:rsid w:val="0073515C"/>
    <w:rsid w:val="0074540E"/>
    <w:rsid w:val="00751F01"/>
    <w:rsid w:val="007526FC"/>
    <w:rsid w:val="00753D09"/>
    <w:rsid w:val="00755B75"/>
    <w:rsid w:val="00760C21"/>
    <w:rsid w:val="00762106"/>
    <w:rsid w:val="007676B9"/>
    <w:rsid w:val="007728DE"/>
    <w:rsid w:val="00782615"/>
    <w:rsid w:val="00783DA6"/>
    <w:rsid w:val="0079068B"/>
    <w:rsid w:val="00795484"/>
    <w:rsid w:val="00797622"/>
    <w:rsid w:val="007A3511"/>
    <w:rsid w:val="007A41AF"/>
    <w:rsid w:val="007B4AE2"/>
    <w:rsid w:val="007B6A17"/>
    <w:rsid w:val="007B7897"/>
    <w:rsid w:val="007C1826"/>
    <w:rsid w:val="007C39D6"/>
    <w:rsid w:val="007C53FB"/>
    <w:rsid w:val="007C6ADA"/>
    <w:rsid w:val="007C6C24"/>
    <w:rsid w:val="007D06C8"/>
    <w:rsid w:val="007E204A"/>
    <w:rsid w:val="007E3023"/>
    <w:rsid w:val="007F0B07"/>
    <w:rsid w:val="007F4D93"/>
    <w:rsid w:val="007F7064"/>
    <w:rsid w:val="007F7526"/>
    <w:rsid w:val="00800E55"/>
    <w:rsid w:val="00802869"/>
    <w:rsid w:val="00804A70"/>
    <w:rsid w:val="008058AD"/>
    <w:rsid w:val="008107E2"/>
    <w:rsid w:val="00811720"/>
    <w:rsid w:val="008132E3"/>
    <w:rsid w:val="008164E9"/>
    <w:rsid w:val="008227BD"/>
    <w:rsid w:val="008236F7"/>
    <w:rsid w:val="008249ED"/>
    <w:rsid w:val="00825076"/>
    <w:rsid w:val="00833892"/>
    <w:rsid w:val="00833AD6"/>
    <w:rsid w:val="00834328"/>
    <w:rsid w:val="00834EDA"/>
    <w:rsid w:val="00837F11"/>
    <w:rsid w:val="00841955"/>
    <w:rsid w:val="00842719"/>
    <w:rsid w:val="008529CB"/>
    <w:rsid w:val="0085462A"/>
    <w:rsid w:val="008673ED"/>
    <w:rsid w:val="008734B4"/>
    <w:rsid w:val="00875798"/>
    <w:rsid w:val="008832B0"/>
    <w:rsid w:val="008838F5"/>
    <w:rsid w:val="00894268"/>
    <w:rsid w:val="008A5234"/>
    <w:rsid w:val="008A6630"/>
    <w:rsid w:val="008A7662"/>
    <w:rsid w:val="008B4CC0"/>
    <w:rsid w:val="008B650F"/>
    <w:rsid w:val="008C2EE3"/>
    <w:rsid w:val="008C5904"/>
    <w:rsid w:val="008C5F22"/>
    <w:rsid w:val="008C6576"/>
    <w:rsid w:val="008D104B"/>
    <w:rsid w:val="008D45F2"/>
    <w:rsid w:val="008D6324"/>
    <w:rsid w:val="008E1AF7"/>
    <w:rsid w:val="008E3280"/>
    <w:rsid w:val="008E3677"/>
    <w:rsid w:val="008E4915"/>
    <w:rsid w:val="008E6E4C"/>
    <w:rsid w:val="008F006F"/>
    <w:rsid w:val="008F01F5"/>
    <w:rsid w:val="008F1A27"/>
    <w:rsid w:val="008F5181"/>
    <w:rsid w:val="0090134B"/>
    <w:rsid w:val="00903EDB"/>
    <w:rsid w:val="00907281"/>
    <w:rsid w:val="0091021E"/>
    <w:rsid w:val="009174DD"/>
    <w:rsid w:val="00922CFF"/>
    <w:rsid w:val="00925533"/>
    <w:rsid w:val="00930B95"/>
    <w:rsid w:val="00930EC6"/>
    <w:rsid w:val="0093304B"/>
    <w:rsid w:val="00940A06"/>
    <w:rsid w:val="00943793"/>
    <w:rsid w:val="00944E24"/>
    <w:rsid w:val="00946247"/>
    <w:rsid w:val="00946785"/>
    <w:rsid w:val="009477D8"/>
    <w:rsid w:val="00952E6C"/>
    <w:rsid w:val="00953995"/>
    <w:rsid w:val="00954E9E"/>
    <w:rsid w:val="00961EBF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7759D"/>
    <w:rsid w:val="00980931"/>
    <w:rsid w:val="0098174D"/>
    <w:rsid w:val="009830F3"/>
    <w:rsid w:val="00985AB4"/>
    <w:rsid w:val="009915A3"/>
    <w:rsid w:val="00996D25"/>
    <w:rsid w:val="009A1EAC"/>
    <w:rsid w:val="009A2D8A"/>
    <w:rsid w:val="009A702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2CEE"/>
    <w:rsid w:val="009E359B"/>
    <w:rsid w:val="009E5D28"/>
    <w:rsid w:val="009E7C55"/>
    <w:rsid w:val="00A00CE6"/>
    <w:rsid w:val="00A03746"/>
    <w:rsid w:val="00A0594F"/>
    <w:rsid w:val="00A15097"/>
    <w:rsid w:val="00A154B8"/>
    <w:rsid w:val="00A22B2A"/>
    <w:rsid w:val="00A27C31"/>
    <w:rsid w:val="00A305C2"/>
    <w:rsid w:val="00A321C7"/>
    <w:rsid w:val="00A50541"/>
    <w:rsid w:val="00A522E8"/>
    <w:rsid w:val="00A53BA5"/>
    <w:rsid w:val="00A63B5E"/>
    <w:rsid w:val="00A80E4E"/>
    <w:rsid w:val="00A81883"/>
    <w:rsid w:val="00A830B4"/>
    <w:rsid w:val="00A851D0"/>
    <w:rsid w:val="00AA1042"/>
    <w:rsid w:val="00AA106A"/>
    <w:rsid w:val="00AA2342"/>
    <w:rsid w:val="00AA2B91"/>
    <w:rsid w:val="00AA7AF2"/>
    <w:rsid w:val="00AB3CA2"/>
    <w:rsid w:val="00AB4244"/>
    <w:rsid w:val="00AC300E"/>
    <w:rsid w:val="00AC381E"/>
    <w:rsid w:val="00AD0B1A"/>
    <w:rsid w:val="00AD1EFA"/>
    <w:rsid w:val="00AD48F1"/>
    <w:rsid w:val="00AD54FB"/>
    <w:rsid w:val="00AE4AE9"/>
    <w:rsid w:val="00AE6C45"/>
    <w:rsid w:val="00AE781B"/>
    <w:rsid w:val="00AF0C38"/>
    <w:rsid w:val="00AF314D"/>
    <w:rsid w:val="00B0162D"/>
    <w:rsid w:val="00B039CA"/>
    <w:rsid w:val="00B070D8"/>
    <w:rsid w:val="00B0725E"/>
    <w:rsid w:val="00B10AEF"/>
    <w:rsid w:val="00B11C47"/>
    <w:rsid w:val="00B128BA"/>
    <w:rsid w:val="00B142C5"/>
    <w:rsid w:val="00B1575D"/>
    <w:rsid w:val="00B2019D"/>
    <w:rsid w:val="00B23145"/>
    <w:rsid w:val="00B262AD"/>
    <w:rsid w:val="00B26E1C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4F33"/>
    <w:rsid w:val="00B46257"/>
    <w:rsid w:val="00B528E6"/>
    <w:rsid w:val="00B556B3"/>
    <w:rsid w:val="00B57FCE"/>
    <w:rsid w:val="00B63918"/>
    <w:rsid w:val="00B6530F"/>
    <w:rsid w:val="00B72D38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25DB"/>
    <w:rsid w:val="00BA35D8"/>
    <w:rsid w:val="00BB0BDF"/>
    <w:rsid w:val="00BB2DF2"/>
    <w:rsid w:val="00BB4F70"/>
    <w:rsid w:val="00BC06CB"/>
    <w:rsid w:val="00BC0807"/>
    <w:rsid w:val="00BC1DA8"/>
    <w:rsid w:val="00BC612C"/>
    <w:rsid w:val="00BC7CCC"/>
    <w:rsid w:val="00BD39A3"/>
    <w:rsid w:val="00BD5501"/>
    <w:rsid w:val="00BD5EA2"/>
    <w:rsid w:val="00BE3EE5"/>
    <w:rsid w:val="00BE6AA0"/>
    <w:rsid w:val="00BF0E28"/>
    <w:rsid w:val="00BF29A4"/>
    <w:rsid w:val="00BF644A"/>
    <w:rsid w:val="00C01741"/>
    <w:rsid w:val="00C031C1"/>
    <w:rsid w:val="00C040C9"/>
    <w:rsid w:val="00C06ED4"/>
    <w:rsid w:val="00C11207"/>
    <w:rsid w:val="00C1130A"/>
    <w:rsid w:val="00C115BE"/>
    <w:rsid w:val="00C11851"/>
    <w:rsid w:val="00C2139E"/>
    <w:rsid w:val="00C22DEF"/>
    <w:rsid w:val="00C24353"/>
    <w:rsid w:val="00C25509"/>
    <w:rsid w:val="00C30D7E"/>
    <w:rsid w:val="00C34E18"/>
    <w:rsid w:val="00C34ED4"/>
    <w:rsid w:val="00C5098A"/>
    <w:rsid w:val="00C50ADB"/>
    <w:rsid w:val="00C510D3"/>
    <w:rsid w:val="00C51114"/>
    <w:rsid w:val="00C52299"/>
    <w:rsid w:val="00C529DF"/>
    <w:rsid w:val="00C539CE"/>
    <w:rsid w:val="00C56C08"/>
    <w:rsid w:val="00C66196"/>
    <w:rsid w:val="00C67984"/>
    <w:rsid w:val="00C70007"/>
    <w:rsid w:val="00C72B49"/>
    <w:rsid w:val="00C75C53"/>
    <w:rsid w:val="00C764F1"/>
    <w:rsid w:val="00C802E4"/>
    <w:rsid w:val="00C827F2"/>
    <w:rsid w:val="00C83376"/>
    <w:rsid w:val="00C835B5"/>
    <w:rsid w:val="00C852AF"/>
    <w:rsid w:val="00C8625B"/>
    <w:rsid w:val="00C86459"/>
    <w:rsid w:val="00C91AA9"/>
    <w:rsid w:val="00C9634C"/>
    <w:rsid w:val="00CA4A00"/>
    <w:rsid w:val="00CA7AA1"/>
    <w:rsid w:val="00CA7AB4"/>
    <w:rsid w:val="00CB54E7"/>
    <w:rsid w:val="00CC401C"/>
    <w:rsid w:val="00CC4062"/>
    <w:rsid w:val="00CC46D5"/>
    <w:rsid w:val="00CC4795"/>
    <w:rsid w:val="00CC6B13"/>
    <w:rsid w:val="00CD2AB2"/>
    <w:rsid w:val="00CD402D"/>
    <w:rsid w:val="00CF3DE9"/>
    <w:rsid w:val="00CF7BB9"/>
    <w:rsid w:val="00D0011D"/>
    <w:rsid w:val="00D00406"/>
    <w:rsid w:val="00D02E9D"/>
    <w:rsid w:val="00D02F4C"/>
    <w:rsid w:val="00D056DE"/>
    <w:rsid w:val="00D06A99"/>
    <w:rsid w:val="00D15C06"/>
    <w:rsid w:val="00D271A5"/>
    <w:rsid w:val="00D275DA"/>
    <w:rsid w:val="00D30360"/>
    <w:rsid w:val="00D329AB"/>
    <w:rsid w:val="00D332C9"/>
    <w:rsid w:val="00D33C25"/>
    <w:rsid w:val="00D36CF2"/>
    <w:rsid w:val="00D3747F"/>
    <w:rsid w:val="00D43CE7"/>
    <w:rsid w:val="00D624F3"/>
    <w:rsid w:val="00D63A07"/>
    <w:rsid w:val="00D6748E"/>
    <w:rsid w:val="00D760C7"/>
    <w:rsid w:val="00D76157"/>
    <w:rsid w:val="00D7670E"/>
    <w:rsid w:val="00D801DA"/>
    <w:rsid w:val="00D87DF7"/>
    <w:rsid w:val="00D942AB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65CE"/>
    <w:rsid w:val="00DE7D2B"/>
    <w:rsid w:val="00DF019E"/>
    <w:rsid w:val="00DF66AB"/>
    <w:rsid w:val="00DF6D74"/>
    <w:rsid w:val="00E04599"/>
    <w:rsid w:val="00E071F9"/>
    <w:rsid w:val="00E0775D"/>
    <w:rsid w:val="00E1301D"/>
    <w:rsid w:val="00E13C7C"/>
    <w:rsid w:val="00E15E94"/>
    <w:rsid w:val="00E16C51"/>
    <w:rsid w:val="00E222EB"/>
    <w:rsid w:val="00E25A76"/>
    <w:rsid w:val="00E27F97"/>
    <w:rsid w:val="00E27FF5"/>
    <w:rsid w:val="00E31E74"/>
    <w:rsid w:val="00E34862"/>
    <w:rsid w:val="00E34E5B"/>
    <w:rsid w:val="00E45774"/>
    <w:rsid w:val="00E51D5D"/>
    <w:rsid w:val="00E55657"/>
    <w:rsid w:val="00E64F1D"/>
    <w:rsid w:val="00E65D6E"/>
    <w:rsid w:val="00E709E4"/>
    <w:rsid w:val="00E7201A"/>
    <w:rsid w:val="00E725B3"/>
    <w:rsid w:val="00E778FE"/>
    <w:rsid w:val="00E81C18"/>
    <w:rsid w:val="00E91889"/>
    <w:rsid w:val="00E94020"/>
    <w:rsid w:val="00E9455A"/>
    <w:rsid w:val="00E94689"/>
    <w:rsid w:val="00EA3973"/>
    <w:rsid w:val="00EA65C3"/>
    <w:rsid w:val="00EA6D3F"/>
    <w:rsid w:val="00EB5726"/>
    <w:rsid w:val="00EC375C"/>
    <w:rsid w:val="00EC6041"/>
    <w:rsid w:val="00EC7AC6"/>
    <w:rsid w:val="00ED4CC3"/>
    <w:rsid w:val="00ED7A23"/>
    <w:rsid w:val="00EE2D45"/>
    <w:rsid w:val="00EE46A0"/>
    <w:rsid w:val="00EE5814"/>
    <w:rsid w:val="00EF0B83"/>
    <w:rsid w:val="00EF2EA1"/>
    <w:rsid w:val="00EF7202"/>
    <w:rsid w:val="00F045A3"/>
    <w:rsid w:val="00F05578"/>
    <w:rsid w:val="00F1188A"/>
    <w:rsid w:val="00F13D95"/>
    <w:rsid w:val="00F1691E"/>
    <w:rsid w:val="00F171AC"/>
    <w:rsid w:val="00F17E3F"/>
    <w:rsid w:val="00F20DAA"/>
    <w:rsid w:val="00F214E4"/>
    <w:rsid w:val="00F2178D"/>
    <w:rsid w:val="00F23673"/>
    <w:rsid w:val="00F258F3"/>
    <w:rsid w:val="00F27B2C"/>
    <w:rsid w:val="00F3124B"/>
    <w:rsid w:val="00F35484"/>
    <w:rsid w:val="00F36E51"/>
    <w:rsid w:val="00F40405"/>
    <w:rsid w:val="00F40956"/>
    <w:rsid w:val="00F46332"/>
    <w:rsid w:val="00F470E5"/>
    <w:rsid w:val="00F5132B"/>
    <w:rsid w:val="00F716C0"/>
    <w:rsid w:val="00F7462A"/>
    <w:rsid w:val="00F75B18"/>
    <w:rsid w:val="00F7665D"/>
    <w:rsid w:val="00F76BE7"/>
    <w:rsid w:val="00F8059E"/>
    <w:rsid w:val="00F81DB6"/>
    <w:rsid w:val="00F8283D"/>
    <w:rsid w:val="00F83A89"/>
    <w:rsid w:val="00F857CF"/>
    <w:rsid w:val="00F87D86"/>
    <w:rsid w:val="00F941B2"/>
    <w:rsid w:val="00F94B43"/>
    <w:rsid w:val="00F965C8"/>
    <w:rsid w:val="00FA4BC5"/>
    <w:rsid w:val="00FA5B63"/>
    <w:rsid w:val="00FB6F8D"/>
    <w:rsid w:val="00FB76B9"/>
    <w:rsid w:val="00FC23D2"/>
    <w:rsid w:val="00FC248D"/>
    <w:rsid w:val="00FD0C97"/>
    <w:rsid w:val="00FD6AFA"/>
    <w:rsid w:val="00FE4BFF"/>
    <w:rsid w:val="00FE5FE1"/>
    <w:rsid w:val="00FE77CA"/>
    <w:rsid w:val="00FE7D84"/>
    <w:rsid w:val="00FF29DA"/>
    <w:rsid w:val="00FF3CA0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C635A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C63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5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63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63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C63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C63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63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C63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C635A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635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C635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C63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C63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C635A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C63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C63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C635A"/>
    <w:rPr>
      <w:rFonts w:ascii="Cambria" w:hAnsi="Cambria" w:cs="Cambria"/>
    </w:rPr>
  </w:style>
  <w:style w:type="paragraph" w:customStyle="1" w:styleId="p5">
    <w:name w:val="p5"/>
    <w:basedOn w:val="a"/>
    <w:uiPriority w:val="99"/>
    <w:rsid w:val="00721198"/>
    <w:pPr>
      <w:spacing w:before="100" w:beforeAutospacing="1" w:after="100" w:afterAutospacing="1"/>
    </w:pPr>
    <w:rPr>
      <w:lang w:val="ru-RU" w:eastAsia="ru-RU"/>
    </w:rPr>
  </w:style>
  <w:style w:type="paragraph" w:styleId="a3">
    <w:name w:val="Title"/>
    <w:basedOn w:val="a"/>
    <w:next w:val="a"/>
    <w:link w:val="a4"/>
    <w:uiPriority w:val="99"/>
    <w:qFormat/>
    <w:rsid w:val="000C635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C635A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C635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C635A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0C635A"/>
    <w:rPr>
      <w:b/>
      <w:bCs/>
    </w:rPr>
  </w:style>
  <w:style w:type="character" w:styleId="a8">
    <w:name w:val="Emphasis"/>
    <w:basedOn w:val="a0"/>
    <w:uiPriority w:val="99"/>
    <w:qFormat/>
    <w:rsid w:val="000C635A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0C635A"/>
    <w:rPr>
      <w:rFonts w:cs="Times New Roman"/>
      <w:sz w:val="32"/>
      <w:szCs w:val="32"/>
    </w:rPr>
  </w:style>
  <w:style w:type="paragraph" w:styleId="ab">
    <w:name w:val="List Paragraph"/>
    <w:basedOn w:val="a"/>
    <w:uiPriority w:val="99"/>
    <w:qFormat/>
    <w:rsid w:val="000C635A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0C635A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C635A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0C635A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C635A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0C635A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0C635A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0C635A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0C635A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0C635A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0C635A"/>
    <w:pPr>
      <w:outlineLvl w:val="9"/>
    </w:pPr>
  </w:style>
  <w:style w:type="paragraph" w:styleId="af4">
    <w:name w:val="Body Text"/>
    <w:basedOn w:val="a"/>
    <w:link w:val="af5"/>
    <w:uiPriority w:val="99"/>
    <w:rsid w:val="00104C24"/>
    <w:rPr>
      <w:lang w:val="ru-RU"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104C24"/>
    <w:rPr>
      <w:rFonts w:ascii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rsid w:val="00104C24"/>
    <w:pPr>
      <w:jc w:val="both"/>
    </w:pPr>
    <w:rPr>
      <w:sz w:val="28"/>
      <w:szCs w:val="28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04C2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FC248D"/>
  </w:style>
  <w:style w:type="character" w:customStyle="1" w:styleId="61">
    <w:name w:val="Основной шрифт абзаца6"/>
    <w:uiPriority w:val="99"/>
    <w:rsid w:val="002A073C"/>
  </w:style>
  <w:style w:type="character" w:customStyle="1" w:styleId="aa">
    <w:name w:val="Без интервала Знак"/>
    <w:link w:val="a9"/>
    <w:uiPriority w:val="99"/>
    <w:locked/>
    <w:rsid w:val="00E0775D"/>
    <w:rPr>
      <w:sz w:val="32"/>
      <w:szCs w:val="32"/>
    </w:rPr>
  </w:style>
  <w:style w:type="character" w:customStyle="1" w:styleId="Absatz-Standardschriftart">
    <w:name w:val="Absatz-Standardschriftart"/>
    <w:uiPriority w:val="99"/>
    <w:rsid w:val="00E0775D"/>
  </w:style>
  <w:style w:type="character" w:customStyle="1" w:styleId="WW-Absatz-Standardschriftart">
    <w:name w:val="WW-Absatz-Standardschriftart"/>
    <w:uiPriority w:val="99"/>
    <w:rsid w:val="00E0775D"/>
  </w:style>
  <w:style w:type="character" w:customStyle="1" w:styleId="WW-Absatz-Standardschriftart1">
    <w:name w:val="WW-Absatz-Standardschriftart1"/>
    <w:uiPriority w:val="99"/>
    <w:rsid w:val="00E0775D"/>
  </w:style>
  <w:style w:type="character" w:customStyle="1" w:styleId="WW-Absatz-Standardschriftart11">
    <w:name w:val="WW-Absatz-Standardschriftart11"/>
    <w:uiPriority w:val="99"/>
    <w:rsid w:val="00E0775D"/>
  </w:style>
  <w:style w:type="character" w:customStyle="1" w:styleId="WW-Absatz-Standardschriftart111">
    <w:name w:val="WW-Absatz-Standardschriftart111"/>
    <w:uiPriority w:val="99"/>
    <w:rsid w:val="00E0775D"/>
  </w:style>
  <w:style w:type="character" w:customStyle="1" w:styleId="WW-Absatz-Standardschriftart1111">
    <w:name w:val="WW-Absatz-Standardschriftart1111"/>
    <w:uiPriority w:val="99"/>
    <w:rsid w:val="00E0775D"/>
  </w:style>
  <w:style w:type="character" w:customStyle="1" w:styleId="WW-Absatz-Standardschriftart11111">
    <w:name w:val="WW-Absatz-Standardschriftart11111"/>
    <w:uiPriority w:val="99"/>
    <w:rsid w:val="00E0775D"/>
  </w:style>
  <w:style w:type="character" w:customStyle="1" w:styleId="WW-Absatz-Standardschriftart111111">
    <w:name w:val="WW-Absatz-Standardschriftart111111"/>
    <w:uiPriority w:val="99"/>
    <w:rsid w:val="00E0775D"/>
  </w:style>
  <w:style w:type="character" w:customStyle="1" w:styleId="WW-Absatz-Standardschriftart1111111">
    <w:name w:val="WW-Absatz-Standardschriftart1111111"/>
    <w:uiPriority w:val="99"/>
    <w:rsid w:val="00E0775D"/>
  </w:style>
  <w:style w:type="character" w:customStyle="1" w:styleId="WW-Absatz-Standardschriftart11111111">
    <w:name w:val="WW-Absatz-Standardschriftart11111111"/>
    <w:uiPriority w:val="99"/>
    <w:rsid w:val="00E0775D"/>
  </w:style>
  <w:style w:type="character" w:customStyle="1" w:styleId="WW-Absatz-Standardschriftart111111111">
    <w:name w:val="WW-Absatz-Standardschriftart111111111"/>
    <w:uiPriority w:val="99"/>
    <w:rsid w:val="00E0775D"/>
  </w:style>
  <w:style w:type="character" w:customStyle="1" w:styleId="WW-Absatz-Standardschriftart1111111111">
    <w:name w:val="WW-Absatz-Standardschriftart1111111111"/>
    <w:uiPriority w:val="99"/>
    <w:rsid w:val="00E0775D"/>
  </w:style>
  <w:style w:type="character" w:customStyle="1" w:styleId="23">
    <w:name w:val="Основной шрифт абзаца2"/>
    <w:uiPriority w:val="99"/>
    <w:rsid w:val="00E0775D"/>
  </w:style>
  <w:style w:type="character" w:customStyle="1" w:styleId="11">
    <w:name w:val="Основной шрифт абзаца1"/>
    <w:uiPriority w:val="99"/>
    <w:rsid w:val="00E0775D"/>
  </w:style>
  <w:style w:type="character" w:styleId="af6">
    <w:name w:val="Hyperlink"/>
    <w:basedOn w:val="a0"/>
    <w:uiPriority w:val="99"/>
    <w:rsid w:val="00E0775D"/>
    <w:rPr>
      <w:color w:val="0000FF"/>
      <w:u w:val="single"/>
    </w:rPr>
  </w:style>
  <w:style w:type="paragraph" w:customStyle="1" w:styleId="af7">
    <w:name w:val="Заголовок"/>
    <w:basedOn w:val="a"/>
    <w:next w:val="af4"/>
    <w:uiPriority w:val="99"/>
    <w:rsid w:val="00E0775D"/>
    <w:pPr>
      <w:keepNext/>
      <w:suppressAutoHyphens/>
      <w:spacing w:before="240" w:after="120"/>
    </w:pPr>
    <w:rPr>
      <w:rFonts w:ascii="Arial" w:hAnsi="Arial" w:cs="Arial"/>
      <w:sz w:val="28"/>
      <w:szCs w:val="28"/>
      <w:lang w:val="ru-RU" w:eastAsia="ar-SA"/>
    </w:rPr>
  </w:style>
  <w:style w:type="paragraph" w:styleId="af8">
    <w:name w:val="List"/>
    <w:basedOn w:val="af4"/>
    <w:uiPriority w:val="99"/>
    <w:rsid w:val="00E0775D"/>
    <w:pPr>
      <w:suppressAutoHyphens/>
      <w:jc w:val="both"/>
    </w:pPr>
    <w:rPr>
      <w:sz w:val="28"/>
      <w:szCs w:val="28"/>
      <w:lang w:eastAsia="ar-SA"/>
    </w:rPr>
  </w:style>
  <w:style w:type="paragraph" w:customStyle="1" w:styleId="24">
    <w:name w:val="Название2"/>
    <w:basedOn w:val="a"/>
    <w:uiPriority w:val="99"/>
    <w:rsid w:val="00E0775D"/>
    <w:pPr>
      <w:suppressLineNumbers/>
      <w:suppressAutoHyphens/>
      <w:spacing w:before="120" w:after="120"/>
    </w:pPr>
    <w:rPr>
      <w:i/>
      <w:iCs/>
      <w:lang w:val="ru-RU" w:eastAsia="ar-SA"/>
    </w:rPr>
  </w:style>
  <w:style w:type="paragraph" w:customStyle="1" w:styleId="25">
    <w:name w:val="Указатель2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12">
    <w:name w:val="Название1"/>
    <w:basedOn w:val="a"/>
    <w:uiPriority w:val="99"/>
    <w:rsid w:val="00E0775D"/>
    <w:pPr>
      <w:suppressLineNumbers/>
      <w:suppressAutoHyphens/>
      <w:spacing w:before="120" w:after="120"/>
    </w:pPr>
    <w:rPr>
      <w:i/>
      <w:iCs/>
      <w:lang w:val="ru-RU" w:eastAsia="ar-SA"/>
    </w:rPr>
  </w:style>
  <w:style w:type="paragraph" w:customStyle="1" w:styleId="13">
    <w:name w:val="Указатель1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310">
    <w:name w:val="Основной текст с отступом 31"/>
    <w:basedOn w:val="a"/>
    <w:uiPriority w:val="99"/>
    <w:rsid w:val="00E0775D"/>
    <w:pPr>
      <w:suppressAutoHyphens/>
      <w:ind w:firstLine="709"/>
      <w:jc w:val="both"/>
    </w:pPr>
    <w:rPr>
      <w:sz w:val="28"/>
      <w:szCs w:val="28"/>
      <w:lang w:val="ru-RU" w:eastAsia="ar-SA"/>
    </w:rPr>
  </w:style>
  <w:style w:type="paragraph" w:customStyle="1" w:styleId="af9">
    <w:name w:val="Содержимое таблицы"/>
    <w:basedOn w:val="a"/>
    <w:uiPriority w:val="99"/>
    <w:rsid w:val="00E0775D"/>
    <w:pPr>
      <w:suppressLineNumbers/>
      <w:suppressAutoHyphens/>
    </w:pPr>
    <w:rPr>
      <w:sz w:val="32"/>
      <w:szCs w:val="32"/>
      <w:lang w:val="ru-RU" w:eastAsia="ar-SA"/>
    </w:rPr>
  </w:style>
  <w:style w:type="paragraph" w:customStyle="1" w:styleId="afa">
    <w:name w:val="Заголовок таблицы"/>
    <w:basedOn w:val="af9"/>
    <w:uiPriority w:val="99"/>
    <w:rsid w:val="00E0775D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E0775D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0775D"/>
    <w:pPr>
      <w:suppressAutoHyphens/>
      <w:ind w:firstLine="720"/>
      <w:jc w:val="both"/>
    </w:pPr>
    <w:rPr>
      <w:sz w:val="28"/>
      <w:szCs w:val="28"/>
      <w:lang w:val="ru-RU" w:eastAsia="ar-SA"/>
    </w:rPr>
  </w:style>
  <w:style w:type="paragraph" w:customStyle="1" w:styleId="ConsPlusDocList">
    <w:name w:val="ConsPlusDocList"/>
    <w:next w:val="a"/>
    <w:uiPriority w:val="99"/>
    <w:rsid w:val="00E0775D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Normal">
    <w:name w:val="ConsPlusNormal"/>
    <w:next w:val="a"/>
    <w:uiPriority w:val="99"/>
    <w:rsid w:val="00E0775D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fb">
    <w:name w:val="Balloon Text"/>
    <w:basedOn w:val="a"/>
    <w:link w:val="afc"/>
    <w:uiPriority w:val="99"/>
    <w:semiHidden/>
    <w:rsid w:val="00E0775D"/>
    <w:pPr>
      <w:suppressAutoHyphens/>
    </w:pPr>
    <w:rPr>
      <w:rFonts w:ascii="Segoe UI" w:hAnsi="Segoe UI" w:cs="Segoe UI"/>
      <w:sz w:val="18"/>
      <w:szCs w:val="18"/>
      <w:lang w:val="ru-RU" w:eastAsia="ar-SA"/>
    </w:rPr>
  </w:style>
  <w:style w:type="character" w:customStyle="1" w:styleId="afc">
    <w:name w:val="Текст выноски Знак"/>
    <w:basedOn w:val="a0"/>
    <w:link w:val="afb"/>
    <w:uiPriority w:val="99"/>
    <w:locked/>
    <w:rsid w:val="00E0775D"/>
    <w:rPr>
      <w:rFonts w:ascii="Segoe UI" w:hAnsi="Segoe UI" w:cs="Segoe UI"/>
      <w:sz w:val="18"/>
      <w:szCs w:val="18"/>
      <w:lang w:val="ru-RU" w:eastAsia="ar-SA" w:bidi="ar-SA"/>
    </w:rPr>
  </w:style>
  <w:style w:type="table" w:styleId="afd">
    <w:name w:val="Table Grid"/>
    <w:basedOn w:val="a1"/>
    <w:uiPriority w:val="99"/>
    <w:rsid w:val="00E0775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iPriority w:val="99"/>
    <w:qFormat/>
    <w:rsid w:val="00E0775D"/>
    <w:pPr>
      <w:spacing w:after="200" w:line="276" w:lineRule="auto"/>
    </w:pPr>
    <w:rPr>
      <w:b/>
      <w:bCs/>
      <w:sz w:val="20"/>
      <w:szCs w:val="20"/>
      <w:lang w:val="ru-RU"/>
    </w:rPr>
  </w:style>
  <w:style w:type="paragraph" w:styleId="aff">
    <w:name w:val="header"/>
    <w:basedOn w:val="a"/>
    <w:link w:val="aff0"/>
    <w:uiPriority w:val="99"/>
    <w:rsid w:val="00E0775D"/>
    <w:pPr>
      <w:tabs>
        <w:tab w:val="center" w:pos="4677"/>
        <w:tab w:val="right" w:pos="9355"/>
      </w:tabs>
    </w:pPr>
    <w:rPr>
      <w:sz w:val="22"/>
      <w:szCs w:val="22"/>
      <w:lang w:val="ru-RU" w:eastAsia="ar-SA"/>
    </w:rPr>
  </w:style>
  <w:style w:type="character" w:customStyle="1" w:styleId="aff0">
    <w:name w:val="Верхний колонтитул Знак"/>
    <w:basedOn w:val="a0"/>
    <w:link w:val="aff"/>
    <w:uiPriority w:val="99"/>
    <w:locked/>
    <w:rsid w:val="00E0775D"/>
    <w:rPr>
      <w:rFonts w:ascii="Calibri" w:hAnsi="Calibri" w:cs="Calibri"/>
      <w:sz w:val="20"/>
      <w:szCs w:val="20"/>
      <w:lang w:val="ru-RU" w:eastAsia="ar-SA" w:bidi="ar-SA"/>
    </w:rPr>
  </w:style>
  <w:style w:type="paragraph" w:styleId="aff1">
    <w:name w:val="footer"/>
    <w:basedOn w:val="a"/>
    <w:link w:val="aff2"/>
    <w:uiPriority w:val="99"/>
    <w:rsid w:val="00E0775D"/>
    <w:pPr>
      <w:tabs>
        <w:tab w:val="center" w:pos="4677"/>
        <w:tab w:val="right" w:pos="9355"/>
      </w:tabs>
    </w:pPr>
    <w:rPr>
      <w:sz w:val="22"/>
      <w:szCs w:val="22"/>
      <w:lang w:val="ru-RU" w:eastAsia="ar-SA"/>
    </w:rPr>
  </w:style>
  <w:style w:type="character" w:customStyle="1" w:styleId="aff2">
    <w:name w:val="Нижний колонтитул Знак"/>
    <w:basedOn w:val="a0"/>
    <w:link w:val="aff1"/>
    <w:uiPriority w:val="99"/>
    <w:locked/>
    <w:rsid w:val="00E0775D"/>
    <w:rPr>
      <w:rFonts w:ascii="Calibri" w:hAnsi="Calibri" w:cs="Calibri"/>
      <w:sz w:val="20"/>
      <w:szCs w:val="20"/>
      <w:lang w:val="ru-RU" w:eastAsia="ar-SA" w:bidi="ar-SA"/>
    </w:rPr>
  </w:style>
  <w:style w:type="paragraph" w:customStyle="1" w:styleId="ConsTitle">
    <w:name w:val="ConsTitle"/>
    <w:uiPriority w:val="99"/>
    <w:rsid w:val="00E077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FR1">
    <w:name w:val="FR1"/>
    <w:uiPriority w:val="99"/>
    <w:rsid w:val="00E0775D"/>
    <w:pPr>
      <w:widowControl w:val="0"/>
      <w:autoSpaceDE w:val="0"/>
      <w:autoSpaceDN w:val="0"/>
      <w:adjustRightInd w:val="0"/>
      <w:ind w:left="1520"/>
    </w:pPr>
    <w:rPr>
      <w:rFonts w:cs="Calibri"/>
      <w:sz w:val="28"/>
      <w:szCs w:val="28"/>
    </w:rPr>
  </w:style>
  <w:style w:type="paragraph" w:customStyle="1" w:styleId="xl63">
    <w:name w:val="xl6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4">
    <w:name w:val="xl6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65">
    <w:name w:val="xl65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6">
    <w:name w:val="xl6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68">
    <w:name w:val="xl68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3">
    <w:name w:val="xl7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5">
    <w:name w:val="xl75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77">
    <w:name w:val="xl7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78">
    <w:name w:val="xl78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9">
    <w:name w:val="xl79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uiPriority w:val="99"/>
    <w:rsid w:val="00E07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2">
    <w:name w:val="xl82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3">
    <w:name w:val="xl8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4">
    <w:name w:val="xl8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8">
    <w:name w:val="xl88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  <w:lang w:val="ru-RU" w:eastAsia="ru-RU"/>
    </w:rPr>
  </w:style>
  <w:style w:type="paragraph" w:customStyle="1" w:styleId="xl92">
    <w:name w:val="xl92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3">
    <w:name w:val="xl93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4">
    <w:name w:val="xl9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95">
    <w:name w:val="xl95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7">
    <w:name w:val="xl97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98">
    <w:name w:val="xl98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ru-RU" w:eastAsia="ru-RU"/>
    </w:rPr>
  </w:style>
  <w:style w:type="paragraph" w:customStyle="1" w:styleId="xl99">
    <w:name w:val="xl99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00">
    <w:name w:val="xl100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1">
    <w:name w:val="xl101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2">
    <w:name w:val="xl102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03">
    <w:name w:val="xl103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5">
    <w:name w:val="xl105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6">
    <w:name w:val="xl106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7">
    <w:name w:val="xl107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8">
    <w:name w:val="xl108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09">
    <w:name w:val="xl109"/>
    <w:basedOn w:val="a"/>
    <w:uiPriority w:val="99"/>
    <w:rsid w:val="00E0775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uiPriority w:val="99"/>
    <w:rsid w:val="00E0775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1">
    <w:name w:val="xl111"/>
    <w:basedOn w:val="a"/>
    <w:uiPriority w:val="99"/>
    <w:rsid w:val="00E0775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112">
    <w:name w:val="xl112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3">
    <w:name w:val="xl113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4">
    <w:name w:val="xl114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5">
    <w:name w:val="xl115"/>
    <w:basedOn w:val="a"/>
    <w:uiPriority w:val="99"/>
    <w:rsid w:val="00E077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16">
    <w:name w:val="xl116"/>
    <w:basedOn w:val="a"/>
    <w:uiPriority w:val="99"/>
    <w:rsid w:val="00E077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117">
    <w:name w:val="xl117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8">
    <w:name w:val="xl118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19">
    <w:name w:val="xl119"/>
    <w:basedOn w:val="a"/>
    <w:uiPriority w:val="99"/>
    <w:rsid w:val="00E077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0">
    <w:name w:val="xl120"/>
    <w:basedOn w:val="a"/>
    <w:uiPriority w:val="99"/>
    <w:rsid w:val="00E077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1">
    <w:name w:val="xl121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2">
    <w:name w:val="xl122"/>
    <w:basedOn w:val="a"/>
    <w:uiPriority w:val="99"/>
    <w:rsid w:val="00E077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3">
    <w:name w:val="xl123"/>
    <w:basedOn w:val="a"/>
    <w:uiPriority w:val="99"/>
    <w:rsid w:val="00E077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4">
    <w:name w:val="xl124"/>
    <w:basedOn w:val="a"/>
    <w:uiPriority w:val="99"/>
    <w:rsid w:val="00E077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s25">
    <w:name w:val="s_25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customStyle="1" w:styleId="s22">
    <w:name w:val="s_22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customStyle="1" w:styleId="s9">
    <w:name w:val="s_9"/>
    <w:basedOn w:val="a"/>
    <w:uiPriority w:val="99"/>
    <w:rsid w:val="00E0775D"/>
    <w:pPr>
      <w:spacing w:before="100" w:beforeAutospacing="1" w:after="100" w:afterAutospacing="1"/>
    </w:pPr>
    <w:rPr>
      <w:lang w:val="ru-RU" w:eastAsia="ru-RU"/>
    </w:rPr>
  </w:style>
  <w:style w:type="paragraph" w:styleId="aff3">
    <w:name w:val="Document Map"/>
    <w:basedOn w:val="a"/>
    <w:link w:val="aff4"/>
    <w:uiPriority w:val="99"/>
    <w:semiHidden/>
    <w:rsid w:val="00E0775D"/>
    <w:pPr>
      <w:shd w:val="clear" w:color="auto" w:fill="000080"/>
    </w:pPr>
    <w:rPr>
      <w:rFonts w:ascii="Tahoma" w:hAnsi="Tahoma" w:cs="Tahoma"/>
      <w:sz w:val="20"/>
      <w:szCs w:val="20"/>
      <w:lang w:val="ru-RU"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locked/>
    <w:rsid w:val="00E0775D"/>
    <w:rPr>
      <w:rFonts w:ascii="Tahoma" w:hAnsi="Tahoma" w:cs="Tahoma"/>
      <w:sz w:val="20"/>
      <w:szCs w:val="20"/>
      <w:shd w:val="clear" w:color="auto" w:fill="000080"/>
      <w:lang w:val="ru-RU" w:eastAsia="ar-SA" w:bidi="ar-SA"/>
    </w:rPr>
  </w:style>
  <w:style w:type="character" w:styleId="aff5">
    <w:name w:val="page number"/>
    <w:basedOn w:val="a0"/>
    <w:uiPriority w:val="99"/>
    <w:rsid w:val="00E0775D"/>
  </w:style>
  <w:style w:type="paragraph" w:styleId="aff6">
    <w:name w:val="Body Text Indent"/>
    <w:basedOn w:val="a"/>
    <w:link w:val="aff7"/>
    <w:uiPriority w:val="99"/>
    <w:rsid w:val="00E0775D"/>
    <w:pPr>
      <w:spacing w:after="120"/>
      <w:ind w:left="283"/>
    </w:pPr>
    <w:rPr>
      <w:lang w:val="ru-RU" w:eastAsia="ar-SA"/>
    </w:rPr>
  </w:style>
  <w:style w:type="character" w:customStyle="1" w:styleId="aff7">
    <w:name w:val="Основной текст с отступом Знак"/>
    <w:basedOn w:val="a0"/>
    <w:link w:val="aff6"/>
    <w:uiPriority w:val="99"/>
    <w:locked/>
    <w:rsid w:val="00E0775D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customStyle="1" w:styleId="ConsPlusNonformat">
    <w:name w:val="ConsPlusNonformat"/>
    <w:uiPriority w:val="99"/>
    <w:rsid w:val="00E07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0775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f8">
    <w:name w:val="footnote text"/>
    <w:basedOn w:val="a"/>
    <w:link w:val="aff9"/>
    <w:uiPriority w:val="99"/>
    <w:semiHidden/>
    <w:rsid w:val="00E0775D"/>
    <w:rPr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locked/>
    <w:rsid w:val="00E0775D"/>
    <w:rPr>
      <w:rFonts w:ascii="Calibri" w:hAnsi="Calibri" w:cs="Calibri"/>
      <w:sz w:val="20"/>
      <w:szCs w:val="20"/>
    </w:rPr>
  </w:style>
  <w:style w:type="character" w:styleId="affa">
    <w:name w:val="footnote reference"/>
    <w:basedOn w:val="a0"/>
    <w:uiPriority w:val="99"/>
    <w:semiHidden/>
    <w:rsid w:val="00E0775D"/>
    <w:rPr>
      <w:vertAlign w:val="superscript"/>
    </w:rPr>
  </w:style>
  <w:style w:type="character" w:customStyle="1" w:styleId="affb">
    <w:name w:val="Подпись к таблице_"/>
    <w:link w:val="14"/>
    <w:uiPriority w:val="99"/>
    <w:locked/>
    <w:rsid w:val="00E0775D"/>
    <w:rPr>
      <w:sz w:val="26"/>
      <w:szCs w:val="26"/>
      <w:shd w:val="clear" w:color="auto" w:fill="FFFFFF"/>
    </w:rPr>
  </w:style>
  <w:style w:type="character" w:customStyle="1" w:styleId="15">
    <w:name w:val="Основной текст Знак1"/>
    <w:uiPriority w:val="99"/>
    <w:semiHidden/>
    <w:rsid w:val="00E0775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Подпись к таблице1"/>
    <w:basedOn w:val="a"/>
    <w:link w:val="affb"/>
    <w:uiPriority w:val="99"/>
    <w:rsid w:val="00E0775D"/>
    <w:pPr>
      <w:widowControl w:val="0"/>
      <w:shd w:val="clear" w:color="auto" w:fill="FFFFFF"/>
      <w:spacing w:line="240" w:lineRule="atLeast"/>
    </w:pPr>
    <w:rPr>
      <w:rFonts w:cs="Times New Roman"/>
      <w:sz w:val="26"/>
      <w:szCs w:val="26"/>
    </w:rPr>
  </w:style>
  <w:style w:type="character" w:customStyle="1" w:styleId="affc">
    <w:name w:val="Не вступил в силу"/>
    <w:uiPriority w:val="99"/>
    <w:rsid w:val="00E0775D"/>
    <w:rPr>
      <w:b/>
      <w:bCs/>
      <w:color w:val="000000"/>
      <w:shd w:val="clear" w:color="auto" w:fill="auto"/>
    </w:rPr>
  </w:style>
  <w:style w:type="paragraph" w:styleId="affd">
    <w:name w:val="Block Text"/>
    <w:basedOn w:val="a"/>
    <w:uiPriority w:val="99"/>
    <w:rsid w:val="00E0775D"/>
    <w:pPr>
      <w:ind w:left="113" w:right="113"/>
      <w:jc w:val="center"/>
    </w:pPr>
    <w:rPr>
      <w:lang w:val="ru-RU" w:eastAsia="ru-RU"/>
    </w:rPr>
  </w:style>
  <w:style w:type="character" w:customStyle="1" w:styleId="affe">
    <w:name w:val="Подпись к таблице"/>
    <w:uiPriority w:val="99"/>
    <w:rsid w:val="00E0775D"/>
    <w:rPr>
      <w:sz w:val="26"/>
      <w:szCs w:val="26"/>
      <w:u w:val="single"/>
      <w:shd w:val="clear" w:color="auto" w:fill="FFFFFF"/>
    </w:rPr>
  </w:style>
  <w:style w:type="paragraph" w:customStyle="1" w:styleId="16">
    <w:name w:val="Без интервала1"/>
    <w:uiPriority w:val="99"/>
    <w:rsid w:val="00E0775D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uiPriority w:val="99"/>
    <w:rsid w:val="00E0775D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numbering" w:customStyle="1" w:styleId="1111111">
    <w:name w:val="1 / 1.1 / 1.1.11"/>
    <w:rsid w:val="004B2828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locked/>
    <w:rsid w:val="004B282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8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1939</Words>
  <Characters>11054</Characters>
  <Application>Microsoft Office Word</Application>
  <DocSecurity>0</DocSecurity>
  <Lines>92</Lines>
  <Paragraphs>25</Paragraphs>
  <ScaleCrop>false</ScaleCrop>
  <Company>Microsoft</Company>
  <LinksUpToDate>false</LinksUpToDate>
  <CharactersWithSpaces>12968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</cp:lastModifiedBy>
  <cp:revision>2</cp:revision>
  <cp:lastPrinted>2016-06-28T12:04:00Z</cp:lastPrinted>
  <dcterms:created xsi:type="dcterms:W3CDTF">2017-01-31T06:04:00Z</dcterms:created>
  <dcterms:modified xsi:type="dcterms:W3CDTF">2017-01-31T06:04:00Z</dcterms:modified>
</cp:coreProperties>
</file>