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71" w:rsidRPr="00046E00" w:rsidRDefault="00AC4C71" w:rsidP="00AC4C71">
      <w:pPr>
        <w:jc w:val="center"/>
        <w:rPr>
          <w:b/>
          <w:sz w:val="28"/>
          <w:szCs w:val="28"/>
        </w:rPr>
      </w:pPr>
      <w:r w:rsidRPr="00046E00">
        <w:rPr>
          <w:b/>
          <w:sz w:val="28"/>
          <w:szCs w:val="28"/>
        </w:rPr>
        <w:t>РОССИЙСКАЯ ФЕДЕРАЦИЯ</w:t>
      </w:r>
    </w:p>
    <w:p w:rsidR="00AC4C71" w:rsidRPr="00046E00" w:rsidRDefault="00AC4C71" w:rsidP="00AC4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НИЖНЕЛАНДЕХ</w:t>
      </w:r>
      <w:r w:rsidRPr="00046E00">
        <w:rPr>
          <w:b/>
          <w:sz w:val="28"/>
          <w:szCs w:val="28"/>
        </w:rPr>
        <w:t>ОВСКОГО СЕЛЬСКОГО ПОСЕЛЕНИЯ</w:t>
      </w:r>
    </w:p>
    <w:p w:rsidR="00AC4C71" w:rsidRPr="00046E00" w:rsidRDefault="00AC4C71" w:rsidP="00AC4C71">
      <w:pPr>
        <w:jc w:val="center"/>
        <w:rPr>
          <w:b/>
          <w:sz w:val="28"/>
          <w:szCs w:val="28"/>
        </w:rPr>
      </w:pPr>
      <w:r w:rsidRPr="00046E00">
        <w:rPr>
          <w:b/>
          <w:sz w:val="28"/>
          <w:szCs w:val="28"/>
        </w:rPr>
        <w:t>ПЕСТЯКОВСКОГО МУНИЦИПАЛЬНОГО РАЙОНА</w:t>
      </w:r>
    </w:p>
    <w:p w:rsidR="00AC4C71" w:rsidRPr="00046E00" w:rsidRDefault="00AC4C71" w:rsidP="00AC4C71">
      <w:pPr>
        <w:jc w:val="center"/>
        <w:rPr>
          <w:b/>
          <w:sz w:val="28"/>
          <w:szCs w:val="28"/>
        </w:rPr>
      </w:pPr>
      <w:r w:rsidRPr="00046E00">
        <w:rPr>
          <w:b/>
          <w:sz w:val="28"/>
          <w:szCs w:val="28"/>
        </w:rPr>
        <w:t>ИВАНОВСКОЙ ОБЛАСТИ</w:t>
      </w:r>
    </w:p>
    <w:p w:rsidR="00AC4C71" w:rsidRDefault="00AC4C71" w:rsidP="00AC4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AC4C71" w:rsidRPr="00046E00" w:rsidRDefault="00AC4C71" w:rsidP="00AC4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ДЕВЯТОЕ ЗАСЕДАНИЕ</w:t>
      </w:r>
    </w:p>
    <w:p w:rsidR="00AC4C71" w:rsidRPr="00046E00" w:rsidRDefault="00AC4C71" w:rsidP="00AC4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(ВНЕОЧЕРЕДНОЕ)</w:t>
      </w:r>
    </w:p>
    <w:p w:rsidR="00AC4C71" w:rsidRDefault="00AC4C71" w:rsidP="00AC4C71">
      <w:pPr>
        <w:jc w:val="center"/>
        <w:rPr>
          <w:b/>
          <w:sz w:val="28"/>
          <w:szCs w:val="28"/>
        </w:rPr>
      </w:pPr>
    </w:p>
    <w:p w:rsidR="00AC4C71" w:rsidRPr="00046E00" w:rsidRDefault="00AC4C71" w:rsidP="00AC4C71">
      <w:pPr>
        <w:jc w:val="center"/>
        <w:rPr>
          <w:b/>
          <w:sz w:val="28"/>
          <w:szCs w:val="28"/>
        </w:rPr>
      </w:pPr>
      <w:r w:rsidRPr="00046E00">
        <w:rPr>
          <w:b/>
          <w:sz w:val="28"/>
          <w:szCs w:val="28"/>
        </w:rPr>
        <w:t>РЕШЕНИЕ</w:t>
      </w:r>
    </w:p>
    <w:p w:rsidR="00AC4C71" w:rsidRPr="00046E00" w:rsidRDefault="00AC4C71" w:rsidP="00AC4C71">
      <w:pPr>
        <w:rPr>
          <w:sz w:val="28"/>
          <w:szCs w:val="28"/>
        </w:rPr>
      </w:pPr>
    </w:p>
    <w:p w:rsidR="00AC4C71" w:rsidRPr="00046E00" w:rsidRDefault="00AC4C71" w:rsidP="00AC4C71">
      <w:pPr>
        <w:rPr>
          <w:sz w:val="28"/>
          <w:szCs w:val="28"/>
        </w:rPr>
      </w:pPr>
    </w:p>
    <w:p w:rsidR="00AC4C71" w:rsidRDefault="00AC4C71" w:rsidP="00AC4C71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02.</w:t>
      </w:r>
      <w:r w:rsidRPr="00046E0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5.</w:t>
      </w:r>
      <w:r w:rsidRPr="00046E0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046E00">
        <w:rPr>
          <w:b/>
          <w:sz w:val="28"/>
          <w:szCs w:val="28"/>
        </w:rPr>
        <w:t xml:space="preserve"> г.        </w:t>
      </w:r>
      <w:r>
        <w:rPr>
          <w:b/>
          <w:sz w:val="28"/>
          <w:szCs w:val="28"/>
        </w:rPr>
        <w:t xml:space="preserve">                           № 10</w:t>
      </w:r>
      <w:r w:rsidR="00792EE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            с. Нижний Ландех</w:t>
      </w:r>
    </w:p>
    <w:p w:rsidR="00AC4C71" w:rsidRDefault="00AC4C71" w:rsidP="00AC4C71">
      <w:pPr>
        <w:pStyle w:val="a3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4C71" w:rsidRDefault="00AC4C71" w:rsidP="00AC4C71">
      <w:pPr>
        <w:pStyle w:val="a3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4C71" w:rsidRPr="001D3B46" w:rsidRDefault="00AC4C71" w:rsidP="00EB5BF1">
      <w:pPr>
        <w:pStyle w:val="a3"/>
        <w:ind w:left="-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3B46">
        <w:rPr>
          <w:rFonts w:ascii="Times New Roman" w:hAnsi="Times New Roman" w:cs="Times New Roman"/>
          <w:b/>
          <w:sz w:val="24"/>
          <w:szCs w:val="24"/>
        </w:rPr>
        <w:t>О</w:t>
      </w:r>
      <w:r w:rsidR="00EB5BF1" w:rsidRPr="001D3B46">
        <w:rPr>
          <w:rFonts w:ascii="Times New Roman" w:hAnsi="Times New Roman" w:cs="Times New Roman"/>
          <w:b/>
          <w:sz w:val="24"/>
          <w:szCs w:val="24"/>
        </w:rPr>
        <w:t xml:space="preserve"> рассмотрении Протеста прокуратуры Пестяковского района Ивановской области от 31.03.2017г. № 2-27-2017 на решение Совета Нижнеландеховского сельского поселения Пестяковского муниципального района Ивановской области № </w:t>
      </w:r>
      <w:r w:rsidR="00792EE9">
        <w:rPr>
          <w:rFonts w:ascii="Times New Roman" w:hAnsi="Times New Roman" w:cs="Times New Roman"/>
          <w:b/>
          <w:sz w:val="24"/>
          <w:szCs w:val="24"/>
        </w:rPr>
        <w:t>217</w:t>
      </w:r>
      <w:r w:rsidR="00EB5BF1" w:rsidRPr="001D3B4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92EE9">
        <w:rPr>
          <w:rFonts w:ascii="Times New Roman" w:hAnsi="Times New Roman" w:cs="Times New Roman"/>
          <w:b/>
          <w:sz w:val="24"/>
          <w:szCs w:val="24"/>
        </w:rPr>
        <w:t>30.07.2015</w:t>
      </w:r>
      <w:r w:rsidR="00EB5BF1" w:rsidRPr="001D3B46">
        <w:rPr>
          <w:rFonts w:ascii="Times New Roman" w:hAnsi="Times New Roman" w:cs="Times New Roman"/>
          <w:b/>
          <w:sz w:val="24"/>
          <w:szCs w:val="24"/>
        </w:rPr>
        <w:t xml:space="preserve">г. «Об утверждении </w:t>
      </w:r>
      <w:r w:rsidR="00792EE9">
        <w:rPr>
          <w:rFonts w:ascii="Times New Roman" w:hAnsi="Times New Roman" w:cs="Times New Roman"/>
          <w:b/>
          <w:sz w:val="24"/>
          <w:szCs w:val="24"/>
        </w:rPr>
        <w:t xml:space="preserve">Порядка формирования, </w:t>
      </w:r>
      <w:r w:rsidR="00EB5BF1" w:rsidRPr="001D3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EE9">
        <w:rPr>
          <w:rFonts w:ascii="Times New Roman" w:hAnsi="Times New Roman" w:cs="Times New Roman"/>
          <w:b/>
          <w:sz w:val="24"/>
          <w:szCs w:val="24"/>
        </w:rPr>
        <w:t>обеспечения размещения, исполнения и контроля исполнения муниципального заказа</w:t>
      </w:r>
      <w:r w:rsidR="00EB5BF1" w:rsidRPr="001D3B46">
        <w:rPr>
          <w:rFonts w:ascii="Times New Roman" w:hAnsi="Times New Roman" w:cs="Times New Roman"/>
          <w:b/>
          <w:sz w:val="24"/>
          <w:szCs w:val="24"/>
        </w:rPr>
        <w:t xml:space="preserve"> Нижнеландеховского сельского поселения Пестяковского муниципального района Ивановской области».</w:t>
      </w:r>
      <w:r w:rsidRPr="001D3B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929" w:rsidRPr="001D3B46" w:rsidRDefault="00E91929" w:rsidP="005161BE">
      <w:pPr>
        <w:jc w:val="both"/>
      </w:pPr>
    </w:p>
    <w:p w:rsidR="00E91929" w:rsidRPr="001D3B46" w:rsidRDefault="00EB5BF1" w:rsidP="005161B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D3B46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Пестяковского района Ивановской области от 31.03.2017г. № 2-27-2017 на решение </w:t>
      </w:r>
      <w:r w:rsidR="005161BE" w:rsidRPr="001D3B46">
        <w:rPr>
          <w:rFonts w:ascii="Times New Roman" w:hAnsi="Times New Roman" w:cs="Times New Roman"/>
          <w:sz w:val="24"/>
          <w:szCs w:val="24"/>
        </w:rPr>
        <w:t xml:space="preserve">Совета Нижнеландеховского сельского поселения № </w:t>
      </w:r>
      <w:r w:rsidR="00792EE9">
        <w:rPr>
          <w:rFonts w:ascii="Times New Roman" w:hAnsi="Times New Roman" w:cs="Times New Roman"/>
          <w:sz w:val="24"/>
          <w:szCs w:val="24"/>
        </w:rPr>
        <w:t>217 от 30.07.2015</w:t>
      </w:r>
      <w:r w:rsidR="005161BE" w:rsidRPr="001D3B46">
        <w:rPr>
          <w:rFonts w:ascii="Times New Roman" w:hAnsi="Times New Roman" w:cs="Times New Roman"/>
          <w:sz w:val="24"/>
          <w:szCs w:val="24"/>
        </w:rPr>
        <w:t xml:space="preserve">г. «Об утверждении </w:t>
      </w:r>
      <w:r w:rsidR="00792EE9">
        <w:rPr>
          <w:rFonts w:ascii="Times New Roman" w:hAnsi="Times New Roman" w:cs="Times New Roman"/>
          <w:sz w:val="24"/>
          <w:szCs w:val="24"/>
        </w:rPr>
        <w:t>Порядка формирования, обеспечения размещения, исполнения и контроля</w:t>
      </w:r>
      <w:r w:rsidR="00491A81">
        <w:rPr>
          <w:rFonts w:ascii="Times New Roman" w:hAnsi="Times New Roman" w:cs="Times New Roman"/>
          <w:sz w:val="24"/>
          <w:szCs w:val="24"/>
        </w:rPr>
        <w:t xml:space="preserve"> исполнения муниципального заказа</w:t>
      </w:r>
      <w:r w:rsidR="005161BE" w:rsidRPr="001D3B46">
        <w:rPr>
          <w:rFonts w:ascii="Times New Roman" w:hAnsi="Times New Roman" w:cs="Times New Roman"/>
          <w:sz w:val="24"/>
          <w:szCs w:val="24"/>
        </w:rPr>
        <w:t xml:space="preserve"> Нижнеландеховского сельского поселения Пестяковского муниципального района Ивановской области», </w:t>
      </w:r>
      <w:r w:rsidR="00CE231F" w:rsidRPr="001D3B46">
        <w:rPr>
          <w:rFonts w:ascii="Times New Roman" w:hAnsi="Times New Roman" w:cs="Times New Roman"/>
          <w:sz w:val="24"/>
          <w:szCs w:val="24"/>
        </w:rPr>
        <w:t xml:space="preserve">Совет Нижнеландеховского сельского поселения </w:t>
      </w:r>
      <w:r w:rsidR="00CE231F" w:rsidRPr="001D3B46">
        <w:rPr>
          <w:rFonts w:ascii="Times New Roman" w:hAnsi="Times New Roman" w:cs="Times New Roman"/>
          <w:b/>
          <w:sz w:val="24"/>
          <w:szCs w:val="24"/>
        </w:rPr>
        <w:t>решил</w:t>
      </w:r>
      <w:r w:rsidR="00CE231F" w:rsidRPr="001D3B46">
        <w:rPr>
          <w:rFonts w:ascii="Times New Roman" w:hAnsi="Times New Roman" w:cs="Times New Roman"/>
          <w:sz w:val="24"/>
          <w:szCs w:val="24"/>
        </w:rPr>
        <w:t>:</w:t>
      </w:r>
    </w:p>
    <w:p w:rsidR="00CE231F" w:rsidRPr="001D3B46" w:rsidRDefault="00CE231F" w:rsidP="00E91929">
      <w:pPr>
        <w:jc w:val="both"/>
      </w:pPr>
      <w:r w:rsidRPr="001D3B46">
        <w:t xml:space="preserve">   </w:t>
      </w:r>
    </w:p>
    <w:p w:rsidR="00CE231F" w:rsidRPr="001D3B46" w:rsidRDefault="00940D1A" w:rsidP="006E5A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B46">
        <w:rPr>
          <w:rFonts w:ascii="Times New Roman" w:hAnsi="Times New Roman" w:cs="Times New Roman"/>
          <w:sz w:val="24"/>
          <w:szCs w:val="24"/>
        </w:rPr>
        <w:t>Приня</w:t>
      </w:r>
      <w:r w:rsidR="009A7EA4" w:rsidRPr="001D3B46">
        <w:rPr>
          <w:rFonts w:ascii="Times New Roman" w:hAnsi="Times New Roman" w:cs="Times New Roman"/>
          <w:sz w:val="24"/>
          <w:szCs w:val="24"/>
        </w:rPr>
        <w:t xml:space="preserve">ть </w:t>
      </w:r>
      <w:r w:rsidRPr="001D3B46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9A7EA4" w:rsidRPr="001D3B46">
        <w:rPr>
          <w:rFonts w:ascii="Times New Roman" w:hAnsi="Times New Roman" w:cs="Times New Roman"/>
          <w:sz w:val="24"/>
          <w:szCs w:val="24"/>
        </w:rPr>
        <w:t>П</w:t>
      </w:r>
      <w:r w:rsidRPr="001D3B46">
        <w:rPr>
          <w:rFonts w:ascii="Times New Roman" w:hAnsi="Times New Roman" w:cs="Times New Roman"/>
          <w:sz w:val="24"/>
          <w:szCs w:val="24"/>
        </w:rPr>
        <w:t>рот</w:t>
      </w:r>
      <w:r w:rsidR="009A7EA4" w:rsidRPr="001D3B46">
        <w:rPr>
          <w:rFonts w:ascii="Times New Roman" w:hAnsi="Times New Roman" w:cs="Times New Roman"/>
          <w:sz w:val="24"/>
          <w:szCs w:val="24"/>
        </w:rPr>
        <w:t>е</w:t>
      </w:r>
      <w:r w:rsidRPr="001D3B46">
        <w:rPr>
          <w:rFonts w:ascii="Times New Roman" w:hAnsi="Times New Roman" w:cs="Times New Roman"/>
          <w:sz w:val="24"/>
          <w:szCs w:val="24"/>
        </w:rPr>
        <w:t>ст</w:t>
      </w:r>
      <w:r w:rsidR="009A7EA4" w:rsidRPr="001D3B46">
        <w:rPr>
          <w:rFonts w:ascii="Times New Roman" w:hAnsi="Times New Roman" w:cs="Times New Roman"/>
          <w:sz w:val="24"/>
          <w:szCs w:val="24"/>
        </w:rPr>
        <w:t xml:space="preserve"> </w:t>
      </w:r>
      <w:r w:rsidRPr="001D3B46">
        <w:rPr>
          <w:rFonts w:ascii="Times New Roman" w:hAnsi="Times New Roman" w:cs="Times New Roman"/>
          <w:sz w:val="24"/>
          <w:szCs w:val="24"/>
        </w:rPr>
        <w:t>пр</w:t>
      </w:r>
      <w:r w:rsidR="009A7EA4" w:rsidRPr="001D3B46">
        <w:rPr>
          <w:rFonts w:ascii="Times New Roman" w:hAnsi="Times New Roman" w:cs="Times New Roman"/>
          <w:sz w:val="24"/>
          <w:szCs w:val="24"/>
        </w:rPr>
        <w:t>о</w:t>
      </w:r>
      <w:r w:rsidRPr="001D3B46">
        <w:rPr>
          <w:rFonts w:ascii="Times New Roman" w:hAnsi="Times New Roman" w:cs="Times New Roman"/>
          <w:sz w:val="24"/>
          <w:szCs w:val="24"/>
        </w:rPr>
        <w:t>куратуры</w:t>
      </w:r>
      <w:r w:rsidR="009A7EA4" w:rsidRPr="001D3B46">
        <w:rPr>
          <w:rFonts w:ascii="Times New Roman" w:hAnsi="Times New Roman" w:cs="Times New Roman"/>
          <w:sz w:val="24"/>
          <w:szCs w:val="24"/>
        </w:rPr>
        <w:t xml:space="preserve"> </w:t>
      </w:r>
      <w:r w:rsidRPr="001D3B46">
        <w:rPr>
          <w:rFonts w:ascii="Times New Roman" w:hAnsi="Times New Roman" w:cs="Times New Roman"/>
          <w:sz w:val="24"/>
          <w:szCs w:val="24"/>
        </w:rPr>
        <w:t xml:space="preserve">Пестяковского района Ивановской области от 31.03.2017г. № 2-27-2017 на решение Совета </w:t>
      </w:r>
      <w:r w:rsidR="006E5ACB" w:rsidRPr="001D3B46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  <w:r w:rsidR="00491A81">
        <w:rPr>
          <w:rFonts w:ascii="Times New Roman" w:hAnsi="Times New Roman" w:cs="Times New Roman"/>
          <w:sz w:val="24"/>
          <w:szCs w:val="24"/>
        </w:rPr>
        <w:t xml:space="preserve"> №217 от 30.07.2015</w:t>
      </w:r>
      <w:r w:rsidR="00912576" w:rsidRPr="001D3B46">
        <w:rPr>
          <w:rFonts w:ascii="Times New Roman" w:hAnsi="Times New Roman" w:cs="Times New Roman"/>
          <w:sz w:val="24"/>
          <w:szCs w:val="24"/>
        </w:rPr>
        <w:t>г.</w:t>
      </w:r>
      <w:r w:rsidR="006E5ACB" w:rsidRPr="001D3B46">
        <w:rPr>
          <w:rFonts w:ascii="Times New Roman" w:hAnsi="Times New Roman" w:cs="Times New Roman"/>
          <w:sz w:val="24"/>
          <w:szCs w:val="24"/>
        </w:rPr>
        <w:t xml:space="preserve"> </w:t>
      </w:r>
      <w:r w:rsidR="00912576" w:rsidRPr="001D3B46">
        <w:rPr>
          <w:rFonts w:ascii="Times New Roman" w:hAnsi="Times New Roman" w:cs="Times New Roman"/>
          <w:sz w:val="24"/>
          <w:szCs w:val="24"/>
        </w:rPr>
        <w:t>«</w:t>
      </w:r>
      <w:r w:rsidR="00491A81" w:rsidRPr="001D3B4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91A81">
        <w:rPr>
          <w:rFonts w:ascii="Times New Roman" w:hAnsi="Times New Roman" w:cs="Times New Roman"/>
          <w:sz w:val="24"/>
          <w:szCs w:val="24"/>
        </w:rPr>
        <w:t>Порядка формирования, обеспечения размещения, исполнения и контроля исполнения муниципального заказа</w:t>
      </w:r>
      <w:r w:rsidR="00491A81" w:rsidRPr="001D3B46">
        <w:rPr>
          <w:rFonts w:ascii="Times New Roman" w:hAnsi="Times New Roman" w:cs="Times New Roman"/>
          <w:sz w:val="24"/>
          <w:szCs w:val="24"/>
        </w:rPr>
        <w:t xml:space="preserve"> Нижнеландеховского сельского поселения Пестяковского муниципального района Ивановской области</w:t>
      </w:r>
      <w:r w:rsidR="00912576" w:rsidRPr="001D3B46">
        <w:rPr>
          <w:rFonts w:ascii="Times New Roman" w:hAnsi="Times New Roman" w:cs="Times New Roman"/>
          <w:sz w:val="24"/>
          <w:szCs w:val="24"/>
        </w:rPr>
        <w:t>»</w:t>
      </w:r>
      <w:r w:rsidR="00CE231F" w:rsidRPr="001D3B46">
        <w:rPr>
          <w:rFonts w:ascii="Times New Roman" w:hAnsi="Times New Roman" w:cs="Times New Roman"/>
          <w:sz w:val="24"/>
          <w:szCs w:val="24"/>
        </w:rPr>
        <w:t>.</w:t>
      </w:r>
    </w:p>
    <w:p w:rsidR="00912576" w:rsidRPr="001D3B46" w:rsidRDefault="00912576" w:rsidP="009125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B46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CE231F" w:rsidRPr="001D3B4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1D3B46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CE231F" w:rsidRPr="001D3B46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  <w:r w:rsidRPr="001D3B46">
        <w:rPr>
          <w:rFonts w:ascii="Times New Roman" w:hAnsi="Times New Roman" w:cs="Times New Roman"/>
          <w:sz w:val="24"/>
          <w:szCs w:val="24"/>
        </w:rPr>
        <w:t xml:space="preserve"> </w:t>
      </w:r>
      <w:r w:rsidR="00491A81">
        <w:rPr>
          <w:rFonts w:ascii="Times New Roman" w:hAnsi="Times New Roman" w:cs="Times New Roman"/>
          <w:sz w:val="24"/>
          <w:szCs w:val="24"/>
        </w:rPr>
        <w:t>№217 от 30.07.2015</w:t>
      </w:r>
      <w:r w:rsidRPr="001D3B46">
        <w:rPr>
          <w:rFonts w:ascii="Times New Roman" w:hAnsi="Times New Roman" w:cs="Times New Roman"/>
          <w:sz w:val="24"/>
          <w:szCs w:val="24"/>
        </w:rPr>
        <w:t>г. «</w:t>
      </w:r>
      <w:r w:rsidR="00491A81" w:rsidRPr="001D3B4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91A81">
        <w:rPr>
          <w:rFonts w:ascii="Times New Roman" w:hAnsi="Times New Roman" w:cs="Times New Roman"/>
          <w:sz w:val="24"/>
          <w:szCs w:val="24"/>
        </w:rPr>
        <w:t>Порядка формирования, обеспечения размещения, исполнения и контроля исполнения муниципального заказа</w:t>
      </w:r>
      <w:r w:rsidR="00491A81" w:rsidRPr="001D3B46">
        <w:rPr>
          <w:rFonts w:ascii="Times New Roman" w:hAnsi="Times New Roman" w:cs="Times New Roman"/>
          <w:sz w:val="24"/>
          <w:szCs w:val="24"/>
        </w:rPr>
        <w:t xml:space="preserve"> Нижнеландеховского сельского поселения Пестяковского муниципального района Ивановской области</w:t>
      </w:r>
      <w:r w:rsidRPr="001D3B46">
        <w:rPr>
          <w:rFonts w:ascii="Times New Roman" w:hAnsi="Times New Roman" w:cs="Times New Roman"/>
          <w:sz w:val="24"/>
          <w:szCs w:val="24"/>
        </w:rPr>
        <w:t>».</w:t>
      </w:r>
    </w:p>
    <w:p w:rsidR="00912576" w:rsidRPr="00491A81" w:rsidRDefault="00912576" w:rsidP="00491A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B46">
        <w:rPr>
          <w:rFonts w:ascii="Times New Roman" w:hAnsi="Times New Roman" w:cs="Times New Roman"/>
          <w:sz w:val="24"/>
          <w:szCs w:val="24"/>
        </w:rPr>
        <w:t>-</w:t>
      </w:r>
      <w:r w:rsidR="00491A81">
        <w:rPr>
          <w:rFonts w:ascii="Times New Roman" w:hAnsi="Times New Roman" w:cs="Times New Roman"/>
          <w:sz w:val="24"/>
          <w:szCs w:val="24"/>
        </w:rPr>
        <w:t xml:space="preserve"> п.2 ст.1 Порядка исключить из «Порядка формирования, обеспечения размещения, исполнения и контроля исполнения муниципального заказа</w:t>
      </w:r>
      <w:r w:rsidR="00491A81" w:rsidRPr="001D3B46">
        <w:rPr>
          <w:rFonts w:ascii="Times New Roman" w:hAnsi="Times New Roman" w:cs="Times New Roman"/>
          <w:sz w:val="24"/>
          <w:szCs w:val="24"/>
        </w:rPr>
        <w:t xml:space="preserve"> Нижнеландеховского сельского поселения Пестяковского муниципального района Ивановской области»</w:t>
      </w:r>
      <w:r w:rsidR="00491A81">
        <w:rPr>
          <w:rFonts w:ascii="Times New Roman" w:hAnsi="Times New Roman" w:cs="Times New Roman"/>
          <w:sz w:val="24"/>
          <w:szCs w:val="24"/>
        </w:rPr>
        <w:t>;</w:t>
      </w:r>
    </w:p>
    <w:p w:rsidR="00912576" w:rsidRDefault="00912576" w:rsidP="001D3B46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1D3B46">
        <w:rPr>
          <w:rFonts w:ascii="Times New Roman" w:hAnsi="Times New Roman" w:cs="Times New Roman"/>
          <w:sz w:val="24"/>
          <w:szCs w:val="24"/>
        </w:rPr>
        <w:t>- в п</w:t>
      </w:r>
      <w:r w:rsidR="00491A81">
        <w:rPr>
          <w:rFonts w:ascii="Times New Roman" w:hAnsi="Times New Roman" w:cs="Times New Roman"/>
          <w:sz w:val="24"/>
          <w:szCs w:val="24"/>
        </w:rPr>
        <w:t>.</w:t>
      </w:r>
      <w:r w:rsidRPr="001D3B46">
        <w:rPr>
          <w:rFonts w:ascii="Times New Roman" w:hAnsi="Times New Roman" w:cs="Times New Roman"/>
          <w:sz w:val="24"/>
          <w:szCs w:val="24"/>
        </w:rPr>
        <w:t xml:space="preserve">1 </w:t>
      </w:r>
      <w:r w:rsidR="00491A81">
        <w:rPr>
          <w:rFonts w:ascii="Times New Roman" w:hAnsi="Times New Roman" w:cs="Times New Roman"/>
          <w:sz w:val="24"/>
          <w:szCs w:val="24"/>
        </w:rPr>
        <w:t xml:space="preserve">ст.3 Порядка слова </w:t>
      </w:r>
      <w:r w:rsidRPr="001D3B46">
        <w:rPr>
          <w:rFonts w:ascii="Times New Roman" w:hAnsi="Times New Roman" w:cs="Times New Roman"/>
          <w:sz w:val="24"/>
          <w:szCs w:val="24"/>
        </w:rPr>
        <w:t>«</w:t>
      </w:r>
      <w:r w:rsidR="00491A81">
        <w:rPr>
          <w:rFonts w:ascii="Times New Roman" w:hAnsi="Times New Roman" w:cs="Times New Roman"/>
          <w:sz w:val="24"/>
          <w:szCs w:val="24"/>
        </w:rPr>
        <w:t>… разрабатывает и утверждает правила нормирования</w:t>
      </w:r>
      <w:r w:rsidR="00A831C1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услуг…</w:t>
      </w:r>
      <w:r w:rsidRPr="001D3B4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1D3B46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1D3B46">
        <w:rPr>
          <w:rFonts w:ascii="Times New Roman" w:hAnsi="Times New Roman" w:cs="Times New Roman"/>
          <w:sz w:val="24"/>
          <w:szCs w:val="24"/>
        </w:rPr>
        <w:t xml:space="preserve"> «</w:t>
      </w:r>
      <w:r w:rsidR="00A831C1">
        <w:rPr>
          <w:rFonts w:ascii="Times New Roman" w:hAnsi="Times New Roman" w:cs="Times New Roman"/>
          <w:sz w:val="24"/>
          <w:szCs w:val="24"/>
        </w:rPr>
        <w:t>… устанавливает требования к порядку разработки и принятия правовых актов о нормировании в сфере закупок, содержанию указанных актов и обеспечению их исполнения…</w:t>
      </w:r>
      <w:r w:rsidRPr="001D3B46">
        <w:rPr>
          <w:rFonts w:ascii="Times New Roman" w:hAnsi="Times New Roman" w:cs="Times New Roman"/>
          <w:sz w:val="24"/>
          <w:szCs w:val="24"/>
        </w:rPr>
        <w:t>»</w:t>
      </w:r>
      <w:r w:rsidR="00A831C1">
        <w:rPr>
          <w:rFonts w:ascii="Times New Roman" w:hAnsi="Times New Roman" w:cs="Times New Roman"/>
          <w:sz w:val="24"/>
          <w:szCs w:val="24"/>
        </w:rPr>
        <w:t>;</w:t>
      </w:r>
    </w:p>
    <w:p w:rsidR="00A831C1" w:rsidRDefault="00A831C1" w:rsidP="001D3B46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п.3 ст.3 Порядка заменить слова «… утверждают требования к закупаемым ими и подведомственными им бюджетными учреждениями…» на «… утверждают правила определения требований к закупаемым муниципальными органами и подведомственными им  бюджетными учреждениями отдельным видам товаров, работ, услуг (в том числе</w:t>
      </w:r>
      <w:r w:rsidR="005425A7">
        <w:rPr>
          <w:rFonts w:ascii="Times New Roman" w:hAnsi="Times New Roman" w:cs="Times New Roman"/>
          <w:sz w:val="24"/>
          <w:szCs w:val="24"/>
        </w:rPr>
        <w:t xml:space="preserve"> предельные цены товаров, работ, услуг) и нормативных </w:t>
      </w:r>
      <w:r w:rsidR="005425A7">
        <w:rPr>
          <w:rFonts w:ascii="Times New Roman" w:hAnsi="Times New Roman" w:cs="Times New Roman"/>
          <w:sz w:val="24"/>
          <w:szCs w:val="24"/>
        </w:rPr>
        <w:lastRenderedPageBreak/>
        <w:t>затрат на обеспечение функций муниципальных органов (включая соответственно подведомственные бюджетные учреждения)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425A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25A7" w:rsidRDefault="005425A7" w:rsidP="001D3B46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п.1 ст.6 Порядка исключить;</w:t>
      </w:r>
    </w:p>
    <w:p w:rsidR="005425A7" w:rsidRDefault="005425A7" w:rsidP="001D3B46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п.2 ст.6 Порядка слова «… направляют в Федеральный орган исполнительной власти</w:t>
      </w:r>
      <w:r w:rsidR="0096488D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488D">
        <w:rPr>
          <w:rFonts w:ascii="Times New Roman" w:hAnsi="Times New Roman" w:cs="Times New Roman"/>
          <w:sz w:val="24"/>
          <w:szCs w:val="24"/>
        </w:rPr>
        <w:t xml:space="preserve"> заменить </w:t>
      </w:r>
      <w:proofErr w:type="gramStart"/>
      <w:r w:rsidR="009648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6488D">
        <w:rPr>
          <w:rFonts w:ascii="Times New Roman" w:hAnsi="Times New Roman" w:cs="Times New Roman"/>
          <w:sz w:val="24"/>
          <w:szCs w:val="24"/>
        </w:rPr>
        <w:t xml:space="preserve"> «… направляют </w:t>
      </w:r>
      <w:proofErr w:type="gramStart"/>
      <w:r w:rsidR="009648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6488D">
        <w:rPr>
          <w:rFonts w:ascii="Times New Roman" w:hAnsi="Times New Roman" w:cs="Times New Roman"/>
          <w:sz w:val="24"/>
          <w:szCs w:val="24"/>
        </w:rPr>
        <w:t xml:space="preserve"> отделение № 15 Пестяковского отделения управления Федерального казначейства по Ивановской области …»;</w:t>
      </w:r>
    </w:p>
    <w:p w:rsidR="0096488D" w:rsidRPr="001D3B46" w:rsidRDefault="0096488D" w:rsidP="001D3B46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п.1 ст.7 Порядка слова «… в соответствии со статьёй 98 Закона № 44-ФЗ осуществляется финансовым органом администрации Нижнеландеховского сельского поселения…» заменить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«…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ч.1 ст.98 Федерального Закона № 44-ФЗ осуществляется контроль</w:t>
      </w:r>
      <w:r w:rsidR="00997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97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счётным органом Нижнеландеховского сельского поселения»</w:t>
      </w:r>
      <w:r w:rsidR="00997703">
        <w:rPr>
          <w:rFonts w:ascii="Times New Roman" w:hAnsi="Times New Roman" w:cs="Times New Roman"/>
          <w:sz w:val="24"/>
          <w:szCs w:val="24"/>
        </w:rPr>
        <w:t>.</w:t>
      </w:r>
    </w:p>
    <w:p w:rsidR="00CE231F" w:rsidRPr="001D3B46" w:rsidRDefault="00912576" w:rsidP="001D3B46">
      <w:pPr>
        <w:jc w:val="both"/>
      </w:pPr>
      <w:r w:rsidRPr="001D3B46">
        <w:t xml:space="preserve">       3. </w:t>
      </w:r>
      <w:r w:rsidR="00CE231F" w:rsidRPr="001D3B46">
        <w:t xml:space="preserve">Настоящее Решение </w:t>
      </w:r>
      <w:r w:rsidRPr="001D3B46">
        <w:t>подлежит</w:t>
      </w:r>
      <w:r w:rsidR="00CE231F" w:rsidRPr="001D3B46">
        <w:t xml:space="preserve"> обнародовани</w:t>
      </w:r>
      <w:r w:rsidRPr="001D3B46">
        <w:t>ю</w:t>
      </w:r>
      <w:r w:rsidR="00CE231F" w:rsidRPr="001D3B46">
        <w:t>.</w:t>
      </w:r>
    </w:p>
    <w:p w:rsidR="001D3B46" w:rsidRPr="001D3B46" w:rsidRDefault="00912576" w:rsidP="001D3B46">
      <w:pPr>
        <w:jc w:val="both"/>
      </w:pPr>
      <w:r w:rsidRPr="001D3B46">
        <w:t xml:space="preserve">       4. </w:t>
      </w:r>
      <w:proofErr w:type="gramStart"/>
      <w:r w:rsidR="001D3B46" w:rsidRPr="001D3B46">
        <w:t>Контроль за</w:t>
      </w:r>
      <w:proofErr w:type="gramEnd"/>
      <w:r w:rsidR="001D3B46" w:rsidRPr="001D3B46">
        <w:t xml:space="preserve"> исполнением данного решения возложить на главу     </w:t>
      </w:r>
    </w:p>
    <w:p w:rsidR="00912576" w:rsidRPr="001D3B46" w:rsidRDefault="001D3B46" w:rsidP="001D3B46">
      <w:pPr>
        <w:jc w:val="both"/>
      </w:pPr>
      <w:r w:rsidRPr="001D3B46">
        <w:t xml:space="preserve">          поселения Корышеву Н.Н.</w:t>
      </w:r>
    </w:p>
    <w:p w:rsidR="00CE231F" w:rsidRPr="001D3B46" w:rsidRDefault="00CE231F" w:rsidP="00CE231F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</w:p>
    <w:p w:rsidR="00CE231F" w:rsidRPr="001D3B46" w:rsidRDefault="00CE231F" w:rsidP="00CE231F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</w:p>
    <w:p w:rsidR="00CE231F" w:rsidRPr="001D3B46" w:rsidRDefault="00CE231F" w:rsidP="001D3B46"/>
    <w:p w:rsidR="00CE231F" w:rsidRPr="001D3B46" w:rsidRDefault="00CE231F" w:rsidP="006E5ACB">
      <w:r w:rsidRPr="001D3B46">
        <w:t xml:space="preserve">Председатель Совета </w:t>
      </w:r>
    </w:p>
    <w:p w:rsidR="00CE231F" w:rsidRPr="001D3B46" w:rsidRDefault="00CE231F" w:rsidP="006E5ACB">
      <w:r w:rsidRPr="001D3B46">
        <w:t xml:space="preserve">Нижнеландеховского </w:t>
      </w:r>
    </w:p>
    <w:p w:rsidR="00CE231F" w:rsidRPr="001D3B46" w:rsidRDefault="00CE231F" w:rsidP="006E5ACB">
      <w:pPr>
        <w:tabs>
          <w:tab w:val="left" w:pos="6990"/>
        </w:tabs>
      </w:pPr>
      <w:r w:rsidRPr="001D3B46">
        <w:t>сельского поселения</w:t>
      </w:r>
      <w:r w:rsidRPr="001D3B46">
        <w:tab/>
        <w:t>А.А. Климов</w:t>
      </w:r>
    </w:p>
    <w:sectPr w:rsidR="00CE231F" w:rsidRPr="001D3B46" w:rsidSect="00AC4C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67AF"/>
    <w:multiLevelType w:val="hybridMultilevel"/>
    <w:tmpl w:val="0A304BE8"/>
    <w:lvl w:ilvl="0" w:tplc="7B0882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9D47D9D"/>
    <w:multiLevelType w:val="hybridMultilevel"/>
    <w:tmpl w:val="FAF632F2"/>
    <w:lvl w:ilvl="0" w:tplc="1B82A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C71"/>
    <w:rsid w:val="001D3B46"/>
    <w:rsid w:val="002E5E9C"/>
    <w:rsid w:val="003E4B0C"/>
    <w:rsid w:val="00491A81"/>
    <w:rsid w:val="005161BE"/>
    <w:rsid w:val="005425A7"/>
    <w:rsid w:val="006E5ACB"/>
    <w:rsid w:val="00734560"/>
    <w:rsid w:val="00792EE9"/>
    <w:rsid w:val="00856A91"/>
    <w:rsid w:val="00874B90"/>
    <w:rsid w:val="008D7E0A"/>
    <w:rsid w:val="00912576"/>
    <w:rsid w:val="00940D1A"/>
    <w:rsid w:val="0096488D"/>
    <w:rsid w:val="00997703"/>
    <w:rsid w:val="009A7EA4"/>
    <w:rsid w:val="00A831C1"/>
    <w:rsid w:val="00AB294D"/>
    <w:rsid w:val="00AC4C71"/>
    <w:rsid w:val="00CE231F"/>
    <w:rsid w:val="00E91929"/>
    <w:rsid w:val="00EB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71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71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2017-07-06T12:04:00Z</dcterms:created>
  <dcterms:modified xsi:type="dcterms:W3CDTF">2017-07-06T12:04:00Z</dcterms:modified>
</cp:coreProperties>
</file>