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61" w:rsidRDefault="00F456C2" w:rsidP="008B2861">
      <w:pPr>
        <w:tabs>
          <w:tab w:val="center" w:pos="7954"/>
        </w:tabs>
        <w:spacing w:after="534" w:line="266" w:lineRule="auto"/>
        <w:jc w:val="center"/>
        <w:rPr>
          <w:color w:val="000000"/>
          <w:sz w:val="28"/>
          <w:szCs w:val="22"/>
        </w:rPr>
      </w:pPr>
      <w:r w:rsidRPr="00F456C2">
        <w:rPr>
          <w:b/>
          <w:color w:val="000000"/>
          <w:sz w:val="28"/>
          <w:szCs w:val="28"/>
        </w:rPr>
        <w:t xml:space="preserve">Доклад о </w:t>
      </w:r>
      <w:r w:rsidR="008B2861">
        <w:rPr>
          <w:b/>
          <w:color w:val="000000"/>
          <w:sz w:val="28"/>
          <w:szCs w:val="28"/>
        </w:rPr>
        <w:t xml:space="preserve">результатах обобщения </w:t>
      </w:r>
      <w:r w:rsidR="008E1DD9">
        <w:rPr>
          <w:b/>
          <w:color w:val="000000"/>
          <w:sz w:val="28"/>
          <w:szCs w:val="28"/>
        </w:rPr>
        <w:t>правоприменительной практики</w:t>
      </w:r>
      <w:r w:rsidRPr="00F456C2">
        <w:rPr>
          <w:b/>
          <w:color w:val="000000"/>
          <w:sz w:val="28"/>
          <w:szCs w:val="28"/>
        </w:rPr>
        <w:t xml:space="preserve"> </w:t>
      </w:r>
      <w:r w:rsidRPr="00E90B7D">
        <w:rPr>
          <w:b/>
          <w:color w:val="000000"/>
          <w:sz w:val="28"/>
          <w:szCs w:val="28"/>
        </w:rPr>
        <w:t xml:space="preserve">                                                               </w:t>
      </w:r>
      <w:r w:rsidRPr="00F456C2">
        <w:rPr>
          <w:b/>
          <w:color w:val="000000"/>
          <w:sz w:val="28"/>
          <w:szCs w:val="28"/>
        </w:rPr>
        <w:t>при осуществлении муниципального контроля в сфере благоустройства в Нижнеландехо</w:t>
      </w:r>
      <w:r w:rsidR="00466F0D">
        <w:rPr>
          <w:b/>
          <w:color w:val="000000"/>
          <w:sz w:val="28"/>
          <w:szCs w:val="28"/>
        </w:rPr>
        <w:t>вском сельском поселении за 2023</w:t>
      </w:r>
      <w:r w:rsidRPr="00F456C2">
        <w:rPr>
          <w:b/>
          <w:color w:val="000000"/>
          <w:sz w:val="28"/>
          <w:szCs w:val="28"/>
        </w:rPr>
        <w:t xml:space="preserve"> год</w:t>
      </w:r>
      <w:r w:rsidRPr="00F456C2">
        <w:rPr>
          <w:color w:val="000000"/>
          <w:sz w:val="28"/>
          <w:szCs w:val="22"/>
        </w:rPr>
        <w:t>.</w:t>
      </w:r>
      <w:r w:rsidR="008B2861">
        <w:rPr>
          <w:color w:val="000000"/>
          <w:sz w:val="28"/>
          <w:szCs w:val="22"/>
        </w:rPr>
        <w:t xml:space="preserve">        </w:t>
      </w:r>
    </w:p>
    <w:p w:rsidR="00167DDC" w:rsidRPr="00EC6DE9" w:rsidRDefault="008E1DD9" w:rsidP="00EC6DE9">
      <w:pPr>
        <w:tabs>
          <w:tab w:val="center" w:pos="7954"/>
        </w:tabs>
        <w:spacing w:after="534" w:line="26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2"/>
        </w:rPr>
        <w:t xml:space="preserve"> </w:t>
      </w:r>
      <w:r w:rsidR="00F456C2" w:rsidRPr="00F456C2">
        <w:rPr>
          <w:color w:val="000000"/>
          <w:sz w:val="28"/>
          <w:szCs w:val="28"/>
        </w:rPr>
        <w:t>Администрация Нижнеландеховского сельского поселения осуществляет муниципальный контроль в соответс</w:t>
      </w:r>
      <w:r w:rsidR="008B2861">
        <w:rPr>
          <w:color w:val="000000"/>
          <w:sz w:val="28"/>
          <w:szCs w:val="28"/>
        </w:rPr>
        <w:t>твии со следующими нормативными</w:t>
      </w:r>
      <w:r>
        <w:rPr>
          <w:color w:val="000000"/>
          <w:sz w:val="28"/>
          <w:szCs w:val="28"/>
        </w:rPr>
        <w:t xml:space="preserve"> </w:t>
      </w:r>
      <w:r w:rsidR="00F456C2" w:rsidRPr="00F456C2">
        <w:rPr>
          <w:color w:val="000000"/>
          <w:sz w:val="28"/>
          <w:szCs w:val="28"/>
        </w:rPr>
        <w:t>актами:</w:t>
      </w:r>
      <w:r w:rsidR="008B2861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                                                                                                               </w:t>
      </w:r>
      <w:proofErr w:type="gramStart"/>
      <w:r w:rsidR="00F456C2" w:rsidRPr="00F456C2">
        <w:rPr>
          <w:color w:val="000000"/>
          <w:sz w:val="28"/>
          <w:szCs w:val="28"/>
        </w:rPr>
        <w:t>Федеральный закон от 06.10.2003 г. №131-ФЗ «Об общих принципах организации местного самоуправления в Российской Федерации»;</w:t>
      </w:r>
      <w:r w:rsidR="008B2861">
        <w:rPr>
          <w:color w:val="000000"/>
          <w:sz w:val="28"/>
          <w:szCs w:val="22"/>
        </w:rPr>
        <w:t xml:space="preserve"> </w:t>
      </w:r>
      <w:r w:rsidR="008B2861" w:rsidRPr="00F456C2">
        <w:rPr>
          <w:color w:val="000000"/>
          <w:sz w:val="28"/>
          <w:szCs w:val="28"/>
        </w:rPr>
        <w:t xml:space="preserve"> </w:t>
      </w:r>
      <w:r w:rsidR="00F456C2" w:rsidRPr="00F456C2">
        <w:rPr>
          <w:color w:val="000000"/>
          <w:sz w:val="28"/>
          <w:szCs w:val="28"/>
        </w:rPr>
        <w:t xml:space="preserve">Федеральный </w:t>
      </w:r>
      <w:r w:rsidR="00C11D2B">
        <w:rPr>
          <w:color w:val="000000"/>
          <w:sz w:val="28"/>
          <w:szCs w:val="28"/>
        </w:rPr>
        <w:t xml:space="preserve">  </w:t>
      </w:r>
      <w:r w:rsidR="00F456C2" w:rsidRPr="00F456C2">
        <w:rPr>
          <w:color w:val="000000"/>
          <w:sz w:val="28"/>
          <w:szCs w:val="28"/>
        </w:rPr>
        <w:t xml:space="preserve">Закон </w:t>
      </w:r>
      <w:r w:rsidR="00C11D2B">
        <w:rPr>
          <w:color w:val="000000"/>
          <w:sz w:val="28"/>
          <w:szCs w:val="28"/>
        </w:rPr>
        <w:t xml:space="preserve"> </w:t>
      </w:r>
      <w:r w:rsidR="00F456C2" w:rsidRPr="00F456C2">
        <w:rPr>
          <w:color w:val="000000"/>
          <w:sz w:val="28"/>
          <w:szCs w:val="28"/>
        </w:rPr>
        <w:t>от 31.07.2020г. №248-ФЗ «О государственном  контроле (надзоре) и муниципальном контроле в Российской Федерации»</w:t>
      </w:r>
      <w:r w:rsidR="00BD3780">
        <w:rPr>
          <w:color w:val="000000"/>
          <w:sz w:val="28"/>
          <w:szCs w:val="28"/>
        </w:rPr>
        <w:t>;</w:t>
      </w:r>
      <w:r w:rsidR="008B2861" w:rsidRPr="00F456C2">
        <w:rPr>
          <w:color w:val="000000"/>
          <w:sz w:val="28"/>
          <w:szCs w:val="28"/>
        </w:rPr>
        <w:t xml:space="preserve"> </w:t>
      </w:r>
      <w:r w:rsidR="00F456C2" w:rsidRPr="00F456C2">
        <w:rPr>
          <w:color w:val="000000"/>
          <w:sz w:val="28"/>
          <w:szCs w:val="28"/>
        </w:rPr>
        <w:t>Решение Нижнеландеховского сельского поселения Пестяко</w:t>
      </w:r>
      <w:r w:rsidR="00F456C2" w:rsidRPr="00E90B7D">
        <w:rPr>
          <w:color w:val="000000"/>
          <w:sz w:val="28"/>
          <w:szCs w:val="28"/>
        </w:rPr>
        <w:t xml:space="preserve">вского муниципального района </w:t>
      </w:r>
      <w:r w:rsidR="00F456C2" w:rsidRPr="00F456C2">
        <w:rPr>
          <w:color w:val="000000"/>
          <w:sz w:val="28"/>
          <w:szCs w:val="28"/>
        </w:rPr>
        <w:t xml:space="preserve"> от 24.12.2021г. </w:t>
      </w:r>
      <w:r w:rsidR="00F456C2" w:rsidRPr="00E90B7D">
        <w:rPr>
          <w:color w:val="000000"/>
          <w:sz w:val="28"/>
          <w:szCs w:val="28"/>
        </w:rPr>
        <w:t xml:space="preserve">№69  </w:t>
      </w:r>
      <w:r w:rsidR="00F456C2" w:rsidRPr="00F456C2">
        <w:rPr>
          <w:color w:val="000000"/>
          <w:sz w:val="28"/>
          <w:szCs w:val="28"/>
        </w:rPr>
        <w:t>«Об утверждении Положения о муниципальном контроле в сфере благоустройства на территории Нижнеланд</w:t>
      </w:r>
      <w:r w:rsidR="00BD3780">
        <w:rPr>
          <w:color w:val="000000"/>
          <w:sz w:val="28"/>
          <w:szCs w:val="28"/>
        </w:rPr>
        <w:t>еховского  сельского поселения»;</w:t>
      </w:r>
      <w:proofErr w:type="gramEnd"/>
      <w:r w:rsidR="00C11D2B">
        <w:rPr>
          <w:color w:val="000000"/>
          <w:sz w:val="28"/>
          <w:szCs w:val="28"/>
        </w:rPr>
        <w:t xml:space="preserve"> </w:t>
      </w:r>
      <w:r w:rsidR="00F456C2" w:rsidRPr="00E90B7D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 xml:space="preserve"> </w:t>
      </w:r>
      <w:r w:rsidR="00F456C2" w:rsidRPr="00E90B7D">
        <w:rPr>
          <w:color w:val="000000"/>
          <w:sz w:val="28"/>
          <w:szCs w:val="28"/>
        </w:rPr>
        <w:t>Нижнеландеховского</w:t>
      </w:r>
      <w:r>
        <w:rPr>
          <w:color w:val="000000"/>
          <w:sz w:val="28"/>
          <w:szCs w:val="28"/>
        </w:rPr>
        <w:t xml:space="preserve"> </w:t>
      </w:r>
      <w:r w:rsidR="00F456C2" w:rsidRPr="00E90B7D">
        <w:rPr>
          <w:color w:val="000000"/>
          <w:sz w:val="28"/>
          <w:szCs w:val="28"/>
        </w:rPr>
        <w:t xml:space="preserve"> сельского поселения от</w:t>
      </w:r>
      <w:r w:rsidR="00BD0577" w:rsidRPr="00E90B7D">
        <w:rPr>
          <w:color w:val="000000"/>
          <w:sz w:val="28"/>
          <w:szCs w:val="28"/>
        </w:rPr>
        <w:t xml:space="preserve"> 26.12.2022г. №94 «Об утверждении Правил благоустройства</w:t>
      </w:r>
      <w:r>
        <w:rPr>
          <w:color w:val="000000"/>
          <w:sz w:val="28"/>
          <w:szCs w:val="28"/>
        </w:rPr>
        <w:t xml:space="preserve"> территории  Нижнеландеховского сельского </w:t>
      </w:r>
      <w:r w:rsidR="00BD0577" w:rsidRPr="00E90B7D">
        <w:rPr>
          <w:color w:val="000000"/>
          <w:sz w:val="28"/>
          <w:szCs w:val="28"/>
        </w:rPr>
        <w:t>поселения».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="00BD0577" w:rsidRPr="00E90B7D">
        <w:rPr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BD0577" w:rsidRPr="00E90B7D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BD0577" w:rsidRPr="00E90B7D">
        <w:rPr>
          <w:color w:val="000000"/>
          <w:sz w:val="28"/>
          <w:szCs w:val="28"/>
        </w:rPr>
        <w:t>Нижнеландеховского сельского поселения Пестяковского муниципального района Ивановской области</w:t>
      </w:r>
      <w:r w:rsidR="00BD0577" w:rsidRPr="00E90B7D">
        <w:rPr>
          <w:color w:val="000000"/>
          <w:sz w:val="28"/>
          <w:szCs w:val="28"/>
          <w:shd w:val="clear" w:color="auto" w:fill="FFFFFF"/>
        </w:rPr>
        <w:t xml:space="preserve"> </w:t>
      </w:r>
      <w:r w:rsidR="00BD0577" w:rsidRPr="00E90B7D">
        <w:rPr>
          <w:color w:val="000000"/>
          <w:sz w:val="28"/>
          <w:szCs w:val="28"/>
        </w:rPr>
        <w:t>(далее – Правила благоустройства)</w:t>
      </w:r>
      <w:r w:rsidR="00BD0577" w:rsidRPr="00E90B7D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</w:t>
      </w:r>
      <w:r w:rsidR="00EC6DE9">
        <w:rPr>
          <w:color w:val="000000"/>
          <w:sz w:val="28"/>
          <w:szCs w:val="28"/>
          <w:shd w:val="clear" w:color="auto" w:fill="FFFFFF"/>
        </w:rPr>
        <w:t>акже – обязательные</w:t>
      </w:r>
      <w:r w:rsidR="00BD3780">
        <w:rPr>
          <w:color w:val="000000"/>
          <w:sz w:val="28"/>
          <w:szCs w:val="28"/>
          <w:shd w:val="clear" w:color="auto" w:fill="FFFFFF"/>
        </w:rPr>
        <w:t xml:space="preserve"> </w:t>
      </w:r>
      <w:r w:rsidR="00EC6DE9">
        <w:rPr>
          <w:color w:val="000000"/>
          <w:sz w:val="28"/>
          <w:szCs w:val="28"/>
          <w:shd w:val="clear" w:color="auto" w:fill="FFFFFF"/>
        </w:rPr>
        <w:t xml:space="preserve">требования).                                                                                        </w:t>
      </w:r>
      <w:r w:rsidR="00BD3780">
        <w:rPr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="00EC6DE9">
        <w:rPr>
          <w:color w:val="000000"/>
          <w:sz w:val="28"/>
          <w:szCs w:val="28"/>
        </w:rPr>
        <w:t xml:space="preserve">В   </w:t>
      </w:r>
      <w:r w:rsidR="00EF6689" w:rsidRPr="00EF6689">
        <w:rPr>
          <w:color w:val="000000"/>
          <w:sz w:val="28"/>
          <w:szCs w:val="28"/>
        </w:rPr>
        <w:t>2023 году контрольные (надзорные) мероприятия в рамках</w:t>
      </w:r>
      <w:r w:rsidR="00C11D2B">
        <w:rPr>
          <w:color w:val="000000"/>
          <w:sz w:val="28"/>
          <w:szCs w:val="28"/>
        </w:rPr>
        <w:t xml:space="preserve"> </w:t>
      </w:r>
      <w:r w:rsidR="00EF6689" w:rsidRPr="00EF6689">
        <w:rPr>
          <w:color w:val="000000"/>
          <w:sz w:val="28"/>
          <w:szCs w:val="28"/>
        </w:rPr>
        <w:t>осущес</w:t>
      </w:r>
      <w:r w:rsidR="002A217B">
        <w:rPr>
          <w:color w:val="000000"/>
          <w:sz w:val="28"/>
          <w:szCs w:val="28"/>
        </w:rPr>
        <w:t xml:space="preserve">твления муниципального </w:t>
      </w:r>
      <w:r w:rsidR="00EF6689" w:rsidRPr="00EF6689">
        <w:rPr>
          <w:color w:val="000000"/>
          <w:sz w:val="28"/>
          <w:szCs w:val="28"/>
        </w:rPr>
        <w:t xml:space="preserve"> контроля </w:t>
      </w:r>
      <w:r w:rsidR="002A217B">
        <w:rPr>
          <w:color w:val="000000"/>
          <w:sz w:val="28"/>
          <w:szCs w:val="28"/>
        </w:rPr>
        <w:t xml:space="preserve">в сфере благоустройства </w:t>
      </w:r>
      <w:r w:rsidR="00EF6689" w:rsidRPr="00EF6689">
        <w:rPr>
          <w:color w:val="000000"/>
          <w:sz w:val="28"/>
          <w:szCs w:val="28"/>
        </w:rPr>
        <w:t>не проводились в</w:t>
      </w:r>
      <w:r w:rsidR="002A217B">
        <w:rPr>
          <w:color w:val="000000"/>
          <w:sz w:val="28"/>
          <w:szCs w:val="28"/>
        </w:rPr>
        <w:t xml:space="preserve"> </w:t>
      </w:r>
      <w:r w:rsidR="00EF6689" w:rsidRPr="00EF6689">
        <w:rPr>
          <w:color w:val="000000"/>
          <w:sz w:val="28"/>
          <w:szCs w:val="28"/>
        </w:rPr>
        <w:t>связи с мораторием, установленным Постановлением Правительства РФ от</w:t>
      </w:r>
      <w:r w:rsidR="002A217B">
        <w:rPr>
          <w:color w:val="000000"/>
          <w:sz w:val="28"/>
          <w:szCs w:val="28"/>
        </w:rPr>
        <w:t xml:space="preserve"> </w:t>
      </w:r>
      <w:r w:rsidR="00EF6689" w:rsidRPr="00EF6689">
        <w:rPr>
          <w:color w:val="000000"/>
          <w:sz w:val="28"/>
          <w:szCs w:val="28"/>
        </w:rPr>
        <w:t>10 марта 2022 года № 336 "Об особенностях организации и осуществления</w:t>
      </w:r>
      <w:r w:rsidR="002A217B">
        <w:rPr>
          <w:color w:val="000000"/>
          <w:sz w:val="28"/>
          <w:szCs w:val="28"/>
        </w:rPr>
        <w:t xml:space="preserve"> </w:t>
      </w:r>
      <w:r w:rsidR="00EF6689" w:rsidRPr="00EF6689">
        <w:rPr>
          <w:color w:val="000000"/>
          <w:sz w:val="28"/>
          <w:szCs w:val="28"/>
        </w:rPr>
        <w:t>государственного контроля (надзора), муниципального контроля", и в связи с</w:t>
      </w:r>
      <w:r w:rsidR="002A217B">
        <w:rPr>
          <w:color w:val="000000"/>
          <w:sz w:val="28"/>
          <w:szCs w:val="28"/>
        </w:rPr>
        <w:t xml:space="preserve"> </w:t>
      </w:r>
      <w:r w:rsidR="00EF6689" w:rsidRPr="00EF6689">
        <w:rPr>
          <w:color w:val="000000"/>
          <w:sz w:val="28"/>
          <w:szCs w:val="28"/>
        </w:rPr>
        <w:t>отсутствием оснований для проведения контрольных (надзорных)</w:t>
      </w:r>
      <w:r w:rsidR="00EF6689">
        <w:rPr>
          <w:color w:val="000000"/>
          <w:sz w:val="28"/>
          <w:szCs w:val="28"/>
        </w:rPr>
        <w:t xml:space="preserve"> </w:t>
      </w:r>
      <w:r w:rsidR="00EF6689" w:rsidRPr="00EF6689">
        <w:rPr>
          <w:color w:val="000000"/>
          <w:sz w:val="28"/>
          <w:szCs w:val="28"/>
        </w:rPr>
        <w:t>мероприятий.</w:t>
      </w:r>
      <w:proofErr w:type="gramEnd"/>
      <w:r w:rsidR="00EC6DE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0F7DFE">
        <w:rPr>
          <w:color w:val="000000"/>
          <w:sz w:val="28"/>
          <w:szCs w:val="28"/>
        </w:rPr>
        <w:t xml:space="preserve">За отчетный период не поступали </w:t>
      </w:r>
      <w:r w:rsidR="000F7DFE" w:rsidRPr="000F7DFE">
        <w:rPr>
          <w:color w:val="000000"/>
          <w:sz w:val="28"/>
          <w:szCs w:val="28"/>
        </w:rPr>
        <w:t>обращения, заявления граждан, содержащие сведения о нарушении обязательных требований,</w:t>
      </w:r>
      <w:r w:rsidR="000F7DFE">
        <w:rPr>
          <w:color w:val="000000"/>
          <w:sz w:val="28"/>
          <w:szCs w:val="28"/>
        </w:rPr>
        <w:t xml:space="preserve"> </w:t>
      </w:r>
      <w:r w:rsidR="000F7DFE" w:rsidRPr="000F7DFE">
        <w:rPr>
          <w:color w:val="000000"/>
          <w:sz w:val="28"/>
          <w:szCs w:val="28"/>
        </w:rPr>
        <w:t>причинении вреда или угрозе причи</w:t>
      </w:r>
      <w:bookmarkStart w:id="0" w:name="_GoBack"/>
      <w:bookmarkEnd w:id="0"/>
      <w:r w:rsidR="000F7DFE" w:rsidRPr="000F7DFE">
        <w:rPr>
          <w:color w:val="000000"/>
          <w:sz w:val="28"/>
          <w:szCs w:val="28"/>
        </w:rPr>
        <w:t>нения вреда охраняемым законом ценностям.</w:t>
      </w:r>
    </w:p>
    <w:p w:rsidR="00C8750C" w:rsidRPr="00F456C2" w:rsidRDefault="002F3D31" w:rsidP="002F3D31">
      <w:pPr>
        <w:spacing w:after="4"/>
        <w:ind w:left="144" w:righ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C7352">
        <w:rPr>
          <w:color w:val="000000"/>
          <w:sz w:val="28"/>
          <w:szCs w:val="28"/>
        </w:rPr>
        <w:t>В 2023</w:t>
      </w:r>
      <w:r w:rsidR="00C8750C" w:rsidRPr="00F456C2">
        <w:rPr>
          <w:color w:val="000000"/>
          <w:sz w:val="28"/>
          <w:szCs w:val="28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 сети «Интернет» обеспечено размещение информации о принятии нормативных правовых актов, содержащих обязательные требования, оценка соблюдения которых является  предметом  </w:t>
      </w:r>
      <w:r w:rsidR="00C8750C" w:rsidRPr="00F456C2">
        <w:rPr>
          <w:color w:val="000000"/>
          <w:sz w:val="28"/>
          <w:szCs w:val="28"/>
        </w:rPr>
        <w:lastRenderedPageBreak/>
        <w:t>муниципального контроля, а также текстов  соответствующих  нормативных правовых актов.</w:t>
      </w:r>
    </w:p>
    <w:p w:rsidR="00C8750C" w:rsidRPr="00F456C2" w:rsidRDefault="00C8750C" w:rsidP="002F3D31">
      <w:pPr>
        <w:spacing w:after="4"/>
        <w:ind w:left="144" w:right="15" w:firstLine="696"/>
        <w:jc w:val="both"/>
        <w:rPr>
          <w:color w:val="000000"/>
          <w:sz w:val="28"/>
          <w:szCs w:val="28"/>
        </w:rPr>
      </w:pPr>
      <w:r w:rsidRPr="00F456C2">
        <w:rPr>
          <w:color w:val="000000"/>
          <w:sz w:val="28"/>
          <w:szCs w:val="28"/>
        </w:rPr>
        <w:t>Повышению эффе</w:t>
      </w:r>
      <w:r w:rsidR="00EC6DE9">
        <w:rPr>
          <w:color w:val="000000"/>
          <w:sz w:val="28"/>
          <w:szCs w:val="28"/>
        </w:rPr>
        <w:t xml:space="preserve">ктивности осуществления </w:t>
      </w:r>
      <w:r w:rsidRPr="00F456C2">
        <w:rPr>
          <w:color w:val="000000"/>
          <w:sz w:val="28"/>
          <w:szCs w:val="28"/>
        </w:rPr>
        <w:t>муниципального контроля буде</w:t>
      </w:r>
      <w:r w:rsidR="002F3D31">
        <w:rPr>
          <w:color w:val="000000"/>
          <w:sz w:val="28"/>
          <w:szCs w:val="28"/>
        </w:rPr>
        <w:t xml:space="preserve">т </w:t>
      </w:r>
      <w:r w:rsidRPr="00F456C2">
        <w:rPr>
          <w:color w:val="000000"/>
          <w:sz w:val="28"/>
          <w:szCs w:val="28"/>
        </w:rPr>
        <w:t xml:space="preserve"> способствовать</w:t>
      </w:r>
      <w:r w:rsidR="002F3D31">
        <w:rPr>
          <w:color w:val="000000"/>
          <w:sz w:val="28"/>
          <w:szCs w:val="28"/>
        </w:rPr>
        <w:t xml:space="preserve">  о</w:t>
      </w:r>
      <w:r w:rsidRPr="00F456C2">
        <w:rPr>
          <w:color w:val="000000"/>
          <w:sz w:val="28"/>
          <w:szCs w:val="28"/>
        </w:rPr>
        <w:t>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 Российской Федерации путем привлечения средств массовой информации  к освещению актуальных вопросов муниципального контроля, разъяснения положений законодательства в сфере благоустройства.</w:t>
      </w:r>
    </w:p>
    <w:p w:rsidR="008864E2" w:rsidRDefault="008864E2" w:rsidP="008864E2"/>
    <w:sectPr w:rsidR="008864E2" w:rsidSect="00EC6D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4A5"/>
    <w:rsid w:val="00047524"/>
    <w:rsid w:val="000A0AD2"/>
    <w:rsid w:val="000A3DB8"/>
    <w:rsid w:val="000B6650"/>
    <w:rsid w:val="000E2249"/>
    <w:rsid w:val="000F7DFE"/>
    <w:rsid w:val="0011689D"/>
    <w:rsid w:val="00120328"/>
    <w:rsid w:val="00134FF0"/>
    <w:rsid w:val="00167DDC"/>
    <w:rsid w:val="00236914"/>
    <w:rsid w:val="002371CF"/>
    <w:rsid w:val="00291E79"/>
    <w:rsid w:val="002A217B"/>
    <w:rsid w:val="002B7A73"/>
    <w:rsid w:val="002D0CD3"/>
    <w:rsid w:val="002F3D31"/>
    <w:rsid w:val="0031563B"/>
    <w:rsid w:val="003D1FFF"/>
    <w:rsid w:val="004242EE"/>
    <w:rsid w:val="00466F0D"/>
    <w:rsid w:val="00477C23"/>
    <w:rsid w:val="004A0AD2"/>
    <w:rsid w:val="004B23EB"/>
    <w:rsid w:val="004C74A5"/>
    <w:rsid w:val="00510A70"/>
    <w:rsid w:val="005C7352"/>
    <w:rsid w:val="006560A7"/>
    <w:rsid w:val="0067002D"/>
    <w:rsid w:val="006E20CF"/>
    <w:rsid w:val="00736B86"/>
    <w:rsid w:val="008864E2"/>
    <w:rsid w:val="008927A3"/>
    <w:rsid w:val="008B2861"/>
    <w:rsid w:val="008D039E"/>
    <w:rsid w:val="008E1DD9"/>
    <w:rsid w:val="008F4BA0"/>
    <w:rsid w:val="009051D2"/>
    <w:rsid w:val="009B55B0"/>
    <w:rsid w:val="00A326B4"/>
    <w:rsid w:val="00A609AB"/>
    <w:rsid w:val="00AD6472"/>
    <w:rsid w:val="00B20B5F"/>
    <w:rsid w:val="00BB3C3D"/>
    <w:rsid w:val="00BD0577"/>
    <w:rsid w:val="00BD3780"/>
    <w:rsid w:val="00C11D2B"/>
    <w:rsid w:val="00C21102"/>
    <w:rsid w:val="00C70E67"/>
    <w:rsid w:val="00C8750C"/>
    <w:rsid w:val="00C94D4B"/>
    <w:rsid w:val="00CB66CF"/>
    <w:rsid w:val="00CD785C"/>
    <w:rsid w:val="00DC0E30"/>
    <w:rsid w:val="00DF4FC9"/>
    <w:rsid w:val="00E54FD5"/>
    <w:rsid w:val="00E90B7D"/>
    <w:rsid w:val="00E975FD"/>
    <w:rsid w:val="00EB4F0E"/>
    <w:rsid w:val="00EC6DE9"/>
    <w:rsid w:val="00EF6689"/>
    <w:rsid w:val="00F100EB"/>
    <w:rsid w:val="00F4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67D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52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Calibri" w:hAnsi="Cambria" w:cs="Cambria"/>
      <w:b/>
      <w:bCs/>
      <w:i/>
      <w:i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4752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47524"/>
    <w:pPr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047524"/>
    <w:pPr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47524"/>
    <w:pPr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47524"/>
    <w:pPr>
      <w:pBdr>
        <w:bottom w:val="single" w:sz="4" w:space="2" w:color="E5B8B7"/>
      </w:pBdr>
      <w:spacing w:before="200" w:after="100"/>
      <w:outlineLvl w:val="5"/>
    </w:pPr>
    <w:rPr>
      <w:rFonts w:ascii="Cambria" w:eastAsia="Calibri" w:hAnsi="Cambria" w:cs="Cambria"/>
      <w:i/>
      <w:iCs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47524"/>
    <w:pPr>
      <w:pBdr>
        <w:bottom w:val="dotted" w:sz="4" w:space="2" w:color="D99594"/>
      </w:pBdr>
      <w:spacing w:before="200" w:after="100"/>
      <w:outlineLvl w:val="6"/>
    </w:pPr>
    <w:rPr>
      <w:rFonts w:ascii="Cambria" w:eastAsia="Calibri" w:hAnsi="Cambria" w:cs="Cambria"/>
      <w:i/>
      <w:iCs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047524"/>
    <w:pPr>
      <w:spacing w:before="200" w:after="100"/>
      <w:outlineLvl w:val="7"/>
    </w:pPr>
    <w:rPr>
      <w:rFonts w:ascii="Cambria" w:eastAsia="Calibri" w:hAnsi="Cambria" w:cs="Cambria"/>
      <w:i/>
      <w:iCs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047524"/>
    <w:pPr>
      <w:spacing w:before="200" w:after="100"/>
      <w:outlineLvl w:val="8"/>
    </w:pPr>
    <w:rPr>
      <w:rFonts w:ascii="Cambria" w:eastAsia="Calibri" w:hAnsi="Cambria" w:cs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524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rsid w:val="00047524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rsid w:val="00047524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047524"/>
    <w:pPr>
      <w:spacing w:after="200" w:line="288" w:lineRule="auto"/>
    </w:pPr>
    <w:rPr>
      <w:rFonts w:ascii="Calibri" w:eastAsia="Calibri" w:hAnsi="Calibri" w:cs="Calibri"/>
      <w:b/>
      <w:bCs/>
      <w:i/>
      <w:iCs/>
      <w:color w:val="943634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047524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Calibri" w:hAnsi="Cambria" w:cs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047524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047524"/>
    <w:pPr>
      <w:pBdr>
        <w:bottom w:val="dotted" w:sz="8" w:space="10" w:color="C0504D"/>
      </w:pBdr>
      <w:spacing w:before="200" w:after="900"/>
      <w:jc w:val="center"/>
    </w:pPr>
    <w:rPr>
      <w:rFonts w:ascii="Cambria" w:eastAsia="Calibri" w:hAnsi="Cambria" w:cs="Cambria"/>
      <w:i/>
      <w:iCs/>
      <w:color w:val="622423"/>
    </w:rPr>
  </w:style>
  <w:style w:type="character" w:customStyle="1" w:styleId="a7">
    <w:name w:val="Подзаголовок Знак"/>
    <w:basedOn w:val="a0"/>
    <w:link w:val="a6"/>
    <w:uiPriority w:val="99"/>
    <w:rsid w:val="00047524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047524"/>
    <w:rPr>
      <w:b/>
      <w:bCs/>
      <w:spacing w:val="0"/>
    </w:rPr>
  </w:style>
  <w:style w:type="character" w:styleId="a9">
    <w:name w:val="Emphasis"/>
    <w:basedOn w:val="a0"/>
    <w:uiPriority w:val="99"/>
    <w:qFormat/>
    <w:rsid w:val="00047524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99"/>
    <w:qFormat/>
    <w:rsid w:val="00047524"/>
    <w:rPr>
      <w:rFonts w:ascii="Calibri" w:eastAsia="Calibri" w:hAnsi="Calibri"/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99"/>
    <w:locked/>
    <w:rsid w:val="00047524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047524"/>
    <w:pPr>
      <w:spacing w:after="200" w:line="288" w:lineRule="auto"/>
      <w:ind w:left="720"/>
    </w:pPr>
    <w:rPr>
      <w:rFonts w:ascii="Calibri" w:eastAsia="Calibri" w:hAnsi="Calibri" w:cs="Calibri"/>
      <w:i/>
      <w:iCs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047524"/>
    <w:pPr>
      <w:spacing w:after="200" w:line="288" w:lineRule="auto"/>
    </w:pPr>
    <w:rPr>
      <w:rFonts w:ascii="Calibri" w:eastAsia="Calibri" w:hAnsi="Calibri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rsid w:val="0004752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047524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 w:cs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047524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f">
    <w:name w:val="Subtle Emphasis"/>
    <w:basedOn w:val="a0"/>
    <w:uiPriority w:val="99"/>
    <w:qFormat/>
    <w:rsid w:val="00047524"/>
    <w:rPr>
      <w:rFonts w:ascii="Cambria" w:hAnsi="Cambria" w:cs="Cambria"/>
      <w:i/>
      <w:iCs/>
      <w:color w:val="C0504D"/>
    </w:rPr>
  </w:style>
  <w:style w:type="character" w:styleId="af0">
    <w:name w:val="Intense Emphasis"/>
    <w:basedOn w:val="a0"/>
    <w:uiPriority w:val="99"/>
    <w:qFormat/>
    <w:rsid w:val="00047524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basedOn w:val="a0"/>
    <w:uiPriority w:val="99"/>
    <w:qFormat/>
    <w:rsid w:val="00047524"/>
    <w:rPr>
      <w:i/>
      <w:iCs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047524"/>
    <w:rPr>
      <w:b/>
      <w:bCs/>
      <w:i/>
      <w:iCs/>
      <w:smallCaps/>
      <w:color w:val="C0504D"/>
      <w:u w:color="C0504D"/>
    </w:rPr>
  </w:style>
  <w:style w:type="character" w:styleId="af3">
    <w:name w:val="Book Title"/>
    <w:basedOn w:val="a0"/>
    <w:uiPriority w:val="99"/>
    <w:qFormat/>
    <w:rsid w:val="00047524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047524"/>
    <w:pPr>
      <w:outlineLvl w:val="9"/>
    </w:pPr>
    <w:rPr>
      <w:rFonts w:eastAsia="Times New Roman"/>
      <w:lang w:val="en-US" w:eastAsia="en-US"/>
    </w:rPr>
  </w:style>
  <w:style w:type="paragraph" w:customStyle="1" w:styleId="ConsPlusNormal">
    <w:name w:val="ConsPlusNormal"/>
    <w:uiPriority w:val="99"/>
    <w:rsid w:val="00BD0577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2F3D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3D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2024-03-26T06:42:00Z</cp:lastPrinted>
  <dcterms:created xsi:type="dcterms:W3CDTF">2024-03-11T12:18:00Z</dcterms:created>
  <dcterms:modified xsi:type="dcterms:W3CDTF">2024-03-26T11:53:00Z</dcterms:modified>
</cp:coreProperties>
</file>