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CE" w:rsidRDefault="00611BCE" w:rsidP="00611BCE">
      <w:pPr>
        <w:jc w:val="right"/>
      </w:pPr>
      <w:r>
        <w:t xml:space="preserve">Приложение </w:t>
      </w:r>
    </w:p>
    <w:p w:rsidR="00611BCE" w:rsidRDefault="00611BCE" w:rsidP="00611BCE">
      <w:pPr>
        <w:jc w:val="right"/>
      </w:pPr>
      <w:r>
        <w:t xml:space="preserve">к постановлению администрации </w:t>
      </w:r>
    </w:p>
    <w:p w:rsidR="00611BCE" w:rsidRDefault="00611BCE" w:rsidP="00611BCE">
      <w:pPr>
        <w:jc w:val="right"/>
      </w:pPr>
      <w:r>
        <w:t xml:space="preserve">Нижнеландеховского сельского поселения </w:t>
      </w:r>
    </w:p>
    <w:p w:rsidR="00611BCE" w:rsidRDefault="00611BCE" w:rsidP="00611BCE">
      <w:pPr>
        <w:jc w:val="right"/>
      </w:pPr>
      <w:r>
        <w:t>от 10.03.2015г. № 8</w:t>
      </w:r>
    </w:p>
    <w:p w:rsidR="00611BCE" w:rsidRDefault="00611BCE" w:rsidP="00611BCE">
      <w:pPr>
        <w:jc w:val="right"/>
      </w:pPr>
    </w:p>
    <w:p w:rsidR="00611BCE" w:rsidRDefault="00611BCE" w:rsidP="00611BCE">
      <w:pPr>
        <w:jc w:val="right"/>
      </w:pPr>
    </w:p>
    <w:p w:rsidR="00611BCE" w:rsidRDefault="00611BCE" w:rsidP="00611BCE">
      <w:pPr>
        <w:jc w:val="center"/>
        <w:rPr>
          <w:b/>
        </w:rPr>
      </w:pPr>
      <w:r>
        <w:rPr>
          <w:b/>
        </w:rPr>
        <w:t>НОРМАТИВЫ ВОДОПОТРЕБЛЕНИЯ</w:t>
      </w:r>
    </w:p>
    <w:p w:rsidR="00611BCE" w:rsidRDefault="00611BCE" w:rsidP="00611BCE">
      <w:pPr>
        <w:rPr>
          <w:b/>
        </w:rPr>
      </w:pPr>
    </w:p>
    <w:p w:rsidR="00611BCE" w:rsidRDefault="00611BCE" w:rsidP="00611BCE">
      <w:pPr>
        <w:rPr>
          <w:b/>
        </w:rPr>
      </w:pPr>
    </w:p>
    <w:p w:rsidR="00611BCE" w:rsidRDefault="00611BCE" w:rsidP="00611BCE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Норматив водопотребления для учреждений и организаций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3203"/>
        <w:gridCol w:w="1581"/>
        <w:gridCol w:w="1659"/>
      </w:tblGrid>
      <w:tr w:rsidR="00611BCE" w:rsidTr="00611BCE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потребителя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Расход воды средний в сутки, </w:t>
            </w:r>
            <w:proofErr w:type="gramStart"/>
            <w:r>
              <w:rPr>
                <w:b/>
              </w:rPr>
              <w:t>л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  <w:rPr>
                <w:b/>
              </w:rPr>
            </w:pPr>
            <w:r>
              <w:rPr>
                <w:b/>
              </w:rPr>
              <w:t>Норматив потребления куб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/месяц</w:t>
            </w:r>
          </w:p>
        </w:tc>
      </w:tr>
      <w:tr w:rsidR="00611BCE" w:rsidTr="00611BCE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Школа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на 1 ученика,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</w:pPr>
            <w:r>
              <w:t>41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</w:pPr>
            <w:r>
              <w:t>-</w:t>
            </w:r>
          </w:p>
        </w:tc>
      </w:tr>
      <w:tr w:rsidR="00611BCE" w:rsidTr="00611BCE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Детские дошкольные учреждения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на 1 ребенка, сотрудника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</w:pPr>
            <w:r>
              <w:t>106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</w:pPr>
            <w:r>
              <w:t>-</w:t>
            </w:r>
          </w:p>
        </w:tc>
      </w:tr>
      <w:tr w:rsidR="00611BCE" w:rsidTr="00611BCE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Учреждения культуры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на 1 человека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</w:pPr>
            <w: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</w:pPr>
            <w:r>
              <w:t>-</w:t>
            </w:r>
          </w:p>
        </w:tc>
      </w:tr>
      <w:tr w:rsidR="00611BCE" w:rsidTr="00611BCE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ФАП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на 1 работающего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</w:pPr>
            <w:r>
              <w:t>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</w:pPr>
            <w:r>
              <w:t>-</w:t>
            </w:r>
          </w:p>
        </w:tc>
      </w:tr>
    </w:tbl>
    <w:p w:rsidR="00611BCE" w:rsidRDefault="00611BCE" w:rsidP="00611BCE">
      <w:pPr>
        <w:ind w:left="360"/>
      </w:pPr>
    </w:p>
    <w:p w:rsidR="00611BCE" w:rsidRDefault="00611BCE" w:rsidP="00611BCE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Норматив водопотребления для населения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3203"/>
        <w:gridCol w:w="1581"/>
        <w:gridCol w:w="1659"/>
      </w:tblGrid>
      <w:tr w:rsidR="00611BCE" w:rsidTr="00611BC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потребителя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Расход воды средний в сутки, </w:t>
            </w:r>
            <w:proofErr w:type="gramStart"/>
            <w:r>
              <w:rPr>
                <w:b/>
              </w:rPr>
              <w:t>л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  <w:rPr>
                <w:b/>
              </w:rPr>
            </w:pPr>
            <w:r>
              <w:rPr>
                <w:b/>
              </w:rPr>
              <w:t>Норматив потребления куб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/месяц</w:t>
            </w:r>
          </w:p>
        </w:tc>
      </w:tr>
      <w:tr w:rsidR="00611BCE" w:rsidTr="00611BC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rPr>
                <w:b/>
              </w:rPr>
            </w:pPr>
            <w:r>
              <w:rPr>
                <w:b/>
              </w:rPr>
              <w:t>Расход воды на бытовые нужды населения</w:t>
            </w:r>
          </w:p>
        </w:tc>
      </w:tr>
      <w:tr w:rsidR="00611BCE" w:rsidTr="00611BC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Вода с водоразборной колонки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на 1 человека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</w:pPr>
            <w:r>
              <w:t>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</w:pPr>
            <w:r>
              <w:t>1,217</w:t>
            </w:r>
          </w:p>
        </w:tc>
      </w:tr>
      <w:tr w:rsidR="00611BCE" w:rsidTr="00611BC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Водопровод в доме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на 1 человека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</w:pPr>
            <w:r>
              <w:t>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</w:pPr>
            <w:r>
              <w:t>2,04</w:t>
            </w:r>
          </w:p>
        </w:tc>
      </w:tr>
      <w:tr w:rsidR="00611BCE" w:rsidTr="00611BC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rPr>
                <w:b/>
              </w:rPr>
            </w:pPr>
            <w:r>
              <w:rPr>
                <w:b/>
              </w:rPr>
              <w:t>Расход воды на прочие нужды населения</w:t>
            </w:r>
          </w:p>
        </w:tc>
      </w:tr>
      <w:tr w:rsidR="00611BCE" w:rsidTr="00611BC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rPr>
                <w:sz w:val="20"/>
                <w:szCs w:val="20"/>
              </w:rPr>
            </w:pPr>
          </w:p>
        </w:tc>
      </w:tr>
      <w:tr w:rsidR="00611BCE" w:rsidTr="00611BC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Водоснабжение бани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E" w:rsidRDefault="00611BCE">
            <w:r>
              <w:t>на 1 человека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</w:pPr>
            <w: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pPr>
              <w:jc w:val="center"/>
            </w:pPr>
            <w:r>
              <w:t>0,23</w:t>
            </w:r>
          </w:p>
        </w:tc>
      </w:tr>
      <w:tr w:rsidR="00611BCE" w:rsidTr="00611BCE">
        <w:trPr>
          <w:trHeight w:val="8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 xml:space="preserve">Водоснабжение  и приготовления пищи </w:t>
            </w:r>
            <w:proofErr w:type="gramStart"/>
            <w:r>
              <w:t>для</w:t>
            </w:r>
            <w:proofErr w:type="gramEnd"/>
          </w:p>
          <w:p w:rsidR="00611BCE" w:rsidRDefault="00611BCE">
            <w:r>
              <w:t>КРС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E" w:rsidRDefault="00611BCE">
            <w:r>
              <w:t>на 1 голову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E" w:rsidRDefault="00611BCE">
            <w:pPr>
              <w:jc w:val="center"/>
            </w:pPr>
          </w:p>
          <w:p w:rsidR="00611BCE" w:rsidRDefault="00611BCE">
            <w:pPr>
              <w:jc w:val="center"/>
            </w:pPr>
            <w:r>
              <w:t>38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CE" w:rsidRDefault="00611BCE">
            <w:pPr>
              <w:jc w:val="center"/>
            </w:pPr>
          </w:p>
          <w:p w:rsidR="00611BCE" w:rsidRDefault="00611BCE">
            <w:pPr>
              <w:jc w:val="center"/>
            </w:pPr>
            <w:r>
              <w:t>1,155</w:t>
            </w:r>
          </w:p>
          <w:p w:rsidR="00611BCE" w:rsidRDefault="00611BCE">
            <w:pPr>
              <w:jc w:val="center"/>
            </w:pPr>
          </w:p>
        </w:tc>
      </w:tr>
      <w:tr w:rsidR="00611BCE" w:rsidTr="00611BC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 xml:space="preserve">Водоснабжение  и приготовления пищи </w:t>
            </w:r>
            <w:proofErr w:type="gramStart"/>
            <w:r>
              <w:t>для</w:t>
            </w:r>
            <w:proofErr w:type="gramEnd"/>
          </w:p>
          <w:p w:rsidR="00611BCE" w:rsidRDefault="00611BCE">
            <w:r>
              <w:t>свиньи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E" w:rsidRDefault="00611BCE">
            <w:r>
              <w:t>на 1 голову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E" w:rsidRDefault="00611BCE">
            <w:pPr>
              <w:jc w:val="center"/>
            </w:pPr>
            <w:r>
              <w:t>22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E" w:rsidRDefault="00611BCE">
            <w:pPr>
              <w:jc w:val="center"/>
            </w:pPr>
            <w:r>
              <w:t>0,654</w:t>
            </w:r>
          </w:p>
        </w:tc>
      </w:tr>
      <w:tr w:rsidR="00611BCE" w:rsidTr="00611BC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 xml:space="preserve">Водоснабжение  и приготовления пищи </w:t>
            </w:r>
            <w:proofErr w:type="gramStart"/>
            <w:r>
              <w:t>для</w:t>
            </w:r>
            <w:proofErr w:type="gramEnd"/>
          </w:p>
          <w:p w:rsidR="00611BCE" w:rsidRDefault="00611BCE">
            <w:r>
              <w:t>козы, овцы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E" w:rsidRDefault="00611BCE">
            <w:r>
              <w:t>на 1 голову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E" w:rsidRDefault="00611BCE">
            <w:pPr>
              <w:jc w:val="center"/>
            </w:pPr>
            <w: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E" w:rsidRDefault="00611BCE">
            <w:pPr>
              <w:jc w:val="center"/>
            </w:pPr>
            <w:r>
              <w:t>0,139</w:t>
            </w:r>
          </w:p>
        </w:tc>
      </w:tr>
      <w:tr w:rsidR="00611BCE" w:rsidTr="00611BC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Полив садов и огородов ручным методом из водоразборной колонки  (поливочный сезон  с 1 мая по 31 августа)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E" w:rsidRDefault="00611BCE">
            <w:pPr>
              <w:rPr>
                <w:vertAlign w:val="superscript"/>
              </w:rPr>
            </w:pPr>
            <w:r>
              <w:t>1 кв.м. земельного участка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E" w:rsidRDefault="00611BCE">
            <w:pPr>
              <w:jc w:val="center"/>
            </w:pPr>
            <w:r>
              <w:t>0,8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E" w:rsidRDefault="00611BCE">
            <w:pPr>
              <w:jc w:val="center"/>
            </w:pPr>
            <w:r>
              <w:t>0,025</w:t>
            </w:r>
          </w:p>
        </w:tc>
      </w:tr>
      <w:tr w:rsidR="00611BCE" w:rsidTr="00611BC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CE" w:rsidRDefault="00611BCE">
            <w:r>
              <w:t>Полив садов и огородов ручным методом из водопровода  (поливочный сезон  с 1 мая по 31 августа)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E" w:rsidRDefault="00611BCE">
            <w:pPr>
              <w:rPr>
                <w:vertAlign w:val="superscript"/>
              </w:rPr>
            </w:pPr>
            <w:r>
              <w:t>1 кв.м. земельного участка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E" w:rsidRDefault="00611BCE">
            <w:pPr>
              <w:jc w:val="center"/>
            </w:pPr>
            <w:r>
              <w:t>1,2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CE" w:rsidRDefault="00611BCE">
            <w:pPr>
              <w:jc w:val="center"/>
            </w:pPr>
            <w:r>
              <w:t>0,036</w:t>
            </w:r>
          </w:p>
        </w:tc>
      </w:tr>
    </w:tbl>
    <w:p w:rsidR="00611BCE" w:rsidRDefault="00611BCE" w:rsidP="00611BCE"/>
    <w:p w:rsidR="00611BCE" w:rsidRDefault="00611BCE" w:rsidP="00611BCE"/>
    <w:p w:rsidR="00120328" w:rsidRDefault="00120328"/>
    <w:sectPr w:rsidR="00120328" w:rsidSect="0012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ACE"/>
    <w:multiLevelType w:val="hybridMultilevel"/>
    <w:tmpl w:val="223CD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BCE"/>
    <w:rsid w:val="00120328"/>
    <w:rsid w:val="00611BCE"/>
    <w:rsid w:val="006E20CF"/>
    <w:rsid w:val="0087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C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2015-03-26T09:29:00Z</dcterms:created>
  <dcterms:modified xsi:type="dcterms:W3CDTF">2015-03-26T09:29:00Z</dcterms:modified>
</cp:coreProperties>
</file>